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8343B" w14:textId="77777777" w:rsidR="002B2CCA" w:rsidRPr="002B2CCA" w:rsidRDefault="002B2CCA" w:rsidP="002B2CC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2CCA">
        <w:rPr>
          <w:rFonts w:ascii="Times New Roman" w:hAnsi="Times New Roman" w:cs="Times New Roman"/>
          <w:b/>
          <w:bCs/>
          <w:sz w:val="24"/>
          <w:szCs w:val="24"/>
        </w:rPr>
        <w:t>KURUM HAKKINDA BİLGİLER</w:t>
      </w:r>
    </w:p>
    <w:p w14:paraId="61F1603F" w14:textId="53BF5283" w:rsidR="00D83757" w:rsidRPr="00E97EB3" w:rsidRDefault="00D83757" w:rsidP="00D83757">
      <w:p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E97EB3">
        <w:rPr>
          <w:rFonts w:ascii="Times New Roman" w:hAnsi="Times New Roman" w:cs="Times New Roman"/>
          <w:b/>
          <w:i/>
          <w:iCs/>
          <w:sz w:val="24"/>
          <w:szCs w:val="24"/>
        </w:rPr>
        <w:t>Tablo 3. Yabancı Uyruklu Öğrencilerin Trabzon Üniversitesine Başvuru Şartları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93"/>
        <w:gridCol w:w="4394"/>
        <w:gridCol w:w="3675"/>
      </w:tblGrid>
      <w:tr w:rsidR="00E97EB3" w:rsidRPr="00E97EB3" w14:paraId="3D12FB44" w14:textId="77777777" w:rsidTr="00E97EB3">
        <w:tc>
          <w:tcPr>
            <w:tcW w:w="993" w:type="dxa"/>
            <w:shd w:val="clear" w:color="auto" w:fill="auto"/>
          </w:tcPr>
          <w:p w14:paraId="2922E54D" w14:textId="083B5A36" w:rsidR="00E97EB3" w:rsidRPr="00E97EB3" w:rsidRDefault="00E97EB3" w:rsidP="00E97EB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E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Sıra No </w:t>
            </w:r>
          </w:p>
        </w:tc>
        <w:tc>
          <w:tcPr>
            <w:tcW w:w="4394" w:type="dxa"/>
            <w:shd w:val="clear" w:color="auto" w:fill="auto"/>
          </w:tcPr>
          <w:p w14:paraId="3AC3774A" w14:textId="68007513" w:rsidR="00E97EB3" w:rsidRPr="00E97EB3" w:rsidRDefault="00E97EB3" w:rsidP="00E97EB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E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Sınav veya Diploma Türü </w:t>
            </w:r>
          </w:p>
        </w:tc>
        <w:tc>
          <w:tcPr>
            <w:tcW w:w="3675" w:type="dxa"/>
            <w:shd w:val="clear" w:color="auto" w:fill="auto"/>
          </w:tcPr>
          <w:p w14:paraId="77C43430" w14:textId="7498413A" w:rsidR="00E97EB3" w:rsidRPr="00E97EB3" w:rsidRDefault="00E97EB3" w:rsidP="00E97EB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E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Başarı Şartı </w:t>
            </w:r>
          </w:p>
        </w:tc>
      </w:tr>
      <w:tr w:rsidR="00E97EB3" w:rsidRPr="00E97EB3" w14:paraId="13AB3CE5" w14:textId="77777777" w:rsidTr="00E97EB3">
        <w:tc>
          <w:tcPr>
            <w:tcW w:w="993" w:type="dxa"/>
            <w:shd w:val="clear" w:color="auto" w:fill="auto"/>
          </w:tcPr>
          <w:p w14:paraId="02C4CF7A" w14:textId="77777777" w:rsidR="00E97EB3" w:rsidRPr="00E97EB3" w:rsidRDefault="00E97EB3" w:rsidP="00E97EB3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EB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14:paraId="53582CD9" w14:textId="77777777" w:rsidR="00E97EB3" w:rsidRPr="00E97EB3" w:rsidRDefault="00E97EB3" w:rsidP="00E97EB3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EB3">
              <w:rPr>
                <w:rFonts w:ascii="Times New Roman" w:hAnsi="Times New Roman" w:cs="Times New Roman"/>
                <w:bCs/>
                <w:sz w:val="24"/>
                <w:szCs w:val="24"/>
              </w:rPr>
              <w:t>TRÜYÖS Temel Becerileri Testi</w:t>
            </w:r>
          </w:p>
        </w:tc>
        <w:tc>
          <w:tcPr>
            <w:tcW w:w="3675" w:type="dxa"/>
            <w:shd w:val="clear" w:color="auto" w:fill="auto"/>
          </w:tcPr>
          <w:p w14:paraId="78BD5D25" w14:textId="77777777" w:rsidR="00E97EB3" w:rsidRPr="00E97EB3" w:rsidRDefault="00E97EB3" w:rsidP="00E97EB3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EB3">
              <w:rPr>
                <w:rFonts w:ascii="Times New Roman" w:hAnsi="Times New Roman" w:cs="Times New Roman"/>
                <w:bCs/>
                <w:sz w:val="24"/>
                <w:szCs w:val="24"/>
              </w:rPr>
              <w:t>En az 40 standart puan almak</w:t>
            </w:r>
          </w:p>
        </w:tc>
      </w:tr>
      <w:tr w:rsidR="00E97EB3" w:rsidRPr="00E97EB3" w14:paraId="4ED0BCD7" w14:textId="77777777" w:rsidTr="00E97EB3">
        <w:tc>
          <w:tcPr>
            <w:tcW w:w="993" w:type="dxa"/>
            <w:shd w:val="clear" w:color="auto" w:fill="auto"/>
          </w:tcPr>
          <w:p w14:paraId="2B4BD8C3" w14:textId="77777777" w:rsidR="00E97EB3" w:rsidRPr="00E97EB3" w:rsidRDefault="00E97EB3" w:rsidP="00E97EB3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EB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14:paraId="17C773D4" w14:textId="77777777" w:rsidR="00E97EB3" w:rsidRPr="00E97EB3" w:rsidRDefault="00E97EB3" w:rsidP="00E97EB3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EB3">
              <w:rPr>
                <w:rFonts w:ascii="Times New Roman" w:hAnsi="Times New Roman" w:cs="Times New Roman"/>
                <w:bCs/>
                <w:sz w:val="24"/>
                <w:szCs w:val="24"/>
              </w:rPr>
              <w:t>SAT I sınavı</w:t>
            </w:r>
          </w:p>
        </w:tc>
        <w:tc>
          <w:tcPr>
            <w:tcW w:w="3675" w:type="dxa"/>
            <w:shd w:val="clear" w:color="auto" w:fill="auto"/>
          </w:tcPr>
          <w:p w14:paraId="59B34E53" w14:textId="77777777" w:rsidR="00E97EB3" w:rsidRPr="00E97EB3" w:rsidRDefault="00E97EB3" w:rsidP="00E97EB3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EB3">
              <w:rPr>
                <w:rFonts w:ascii="Times New Roman" w:hAnsi="Times New Roman" w:cs="Times New Roman"/>
                <w:bCs/>
                <w:sz w:val="24"/>
                <w:szCs w:val="24"/>
              </w:rPr>
              <w:t>En az 1000 toplam puan ve en az 500 matematik puanı almak</w:t>
            </w:r>
          </w:p>
        </w:tc>
      </w:tr>
      <w:tr w:rsidR="00E97EB3" w:rsidRPr="00E97EB3" w14:paraId="2FAA0421" w14:textId="77777777" w:rsidTr="00E97EB3">
        <w:tc>
          <w:tcPr>
            <w:tcW w:w="993" w:type="dxa"/>
            <w:shd w:val="clear" w:color="auto" w:fill="auto"/>
          </w:tcPr>
          <w:p w14:paraId="38E95328" w14:textId="77777777" w:rsidR="00E97EB3" w:rsidRPr="00E97EB3" w:rsidRDefault="00E97EB3" w:rsidP="00E97EB3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EB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394" w:type="dxa"/>
            <w:shd w:val="clear" w:color="auto" w:fill="auto"/>
          </w:tcPr>
          <w:p w14:paraId="6A27F135" w14:textId="77777777" w:rsidR="00E97EB3" w:rsidRPr="00E97EB3" w:rsidRDefault="00E97EB3" w:rsidP="00E97EB3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EB3">
              <w:rPr>
                <w:rFonts w:ascii="Times New Roman" w:hAnsi="Times New Roman" w:cs="Times New Roman"/>
                <w:bCs/>
                <w:sz w:val="24"/>
                <w:szCs w:val="24"/>
              </w:rPr>
              <w:t>GCE (A level) sınav</w:t>
            </w:r>
          </w:p>
        </w:tc>
        <w:tc>
          <w:tcPr>
            <w:tcW w:w="3675" w:type="dxa"/>
            <w:shd w:val="clear" w:color="auto" w:fill="auto"/>
          </w:tcPr>
          <w:p w14:paraId="195D69A1" w14:textId="77777777" w:rsidR="00E97EB3" w:rsidRPr="00E97EB3" w:rsidRDefault="00E97EB3" w:rsidP="00E97EB3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EB3">
              <w:rPr>
                <w:rFonts w:ascii="Times New Roman" w:hAnsi="Times New Roman" w:cs="Times New Roman"/>
                <w:bCs/>
                <w:sz w:val="24"/>
                <w:szCs w:val="24"/>
              </w:rPr>
              <w:t>En az biri başvurulan programla ilgili olmak üzere en az 3 konuda A seviyesine sahip olmak</w:t>
            </w:r>
          </w:p>
        </w:tc>
      </w:tr>
      <w:tr w:rsidR="00E97EB3" w:rsidRPr="00E97EB3" w14:paraId="0B414B56" w14:textId="77777777" w:rsidTr="00E97EB3">
        <w:tc>
          <w:tcPr>
            <w:tcW w:w="993" w:type="dxa"/>
            <w:shd w:val="clear" w:color="auto" w:fill="auto"/>
          </w:tcPr>
          <w:p w14:paraId="286D3A22" w14:textId="77777777" w:rsidR="00E97EB3" w:rsidRPr="00E97EB3" w:rsidRDefault="00E97EB3" w:rsidP="00E97EB3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EB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394" w:type="dxa"/>
            <w:shd w:val="clear" w:color="auto" w:fill="auto"/>
          </w:tcPr>
          <w:p w14:paraId="015C0385" w14:textId="77777777" w:rsidR="00E97EB3" w:rsidRPr="00E97EB3" w:rsidRDefault="00E97EB3" w:rsidP="00E97EB3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EB3">
              <w:rPr>
                <w:rFonts w:ascii="Times New Roman" w:hAnsi="Times New Roman" w:cs="Times New Roman"/>
                <w:bCs/>
                <w:sz w:val="24"/>
                <w:szCs w:val="24"/>
              </w:rPr>
              <w:t>Ürdün ve Filistin'de yapılan Tawjihi sınavları</w:t>
            </w:r>
          </w:p>
        </w:tc>
        <w:tc>
          <w:tcPr>
            <w:tcW w:w="3675" w:type="dxa"/>
            <w:shd w:val="clear" w:color="auto" w:fill="auto"/>
          </w:tcPr>
          <w:p w14:paraId="41FFBEA3" w14:textId="77777777" w:rsidR="00E97EB3" w:rsidRPr="00E97EB3" w:rsidRDefault="00E97EB3" w:rsidP="00E97EB3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EB3">
              <w:rPr>
                <w:rFonts w:ascii="Times New Roman" w:hAnsi="Times New Roman" w:cs="Times New Roman"/>
                <w:bCs/>
                <w:sz w:val="24"/>
                <w:szCs w:val="24"/>
              </w:rPr>
              <w:t>Fen dalında (Scientific Stream) tüm derslerden alınan sınav not ortalaması en az 80 olmak</w:t>
            </w:r>
          </w:p>
        </w:tc>
      </w:tr>
      <w:tr w:rsidR="00E97EB3" w:rsidRPr="00E97EB3" w14:paraId="6F8D6EA9" w14:textId="77777777" w:rsidTr="00E97EB3">
        <w:tc>
          <w:tcPr>
            <w:tcW w:w="993" w:type="dxa"/>
            <w:shd w:val="clear" w:color="auto" w:fill="auto"/>
          </w:tcPr>
          <w:p w14:paraId="62F3D232" w14:textId="77777777" w:rsidR="00E97EB3" w:rsidRPr="00E97EB3" w:rsidRDefault="00E97EB3" w:rsidP="00E97EB3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EB3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394" w:type="dxa"/>
            <w:shd w:val="clear" w:color="auto" w:fill="auto"/>
          </w:tcPr>
          <w:p w14:paraId="3ED3AB98" w14:textId="77777777" w:rsidR="00E97EB3" w:rsidRPr="00E97EB3" w:rsidRDefault="00E97EB3" w:rsidP="00E97EB3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EB3">
              <w:rPr>
                <w:rFonts w:ascii="Times New Roman" w:hAnsi="Times New Roman" w:cs="Times New Roman"/>
                <w:bCs/>
                <w:sz w:val="24"/>
                <w:szCs w:val="24"/>
              </w:rPr>
              <w:t>Uluslararası Bakalorya diploması</w:t>
            </w:r>
          </w:p>
        </w:tc>
        <w:tc>
          <w:tcPr>
            <w:tcW w:w="3675" w:type="dxa"/>
            <w:shd w:val="clear" w:color="auto" w:fill="auto"/>
          </w:tcPr>
          <w:p w14:paraId="596AC17B" w14:textId="77777777" w:rsidR="00E97EB3" w:rsidRPr="00E97EB3" w:rsidRDefault="00E97EB3" w:rsidP="00E97EB3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EB3">
              <w:rPr>
                <w:rFonts w:ascii="Times New Roman" w:hAnsi="Times New Roman" w:cs="Times New Roman"/>
                <w:bCs/>
                <w:sz w:val="24"/>
                <w:szCs w:val="24"/>
              </w:rPr>
              <w:t>Diploma notu en az 28 olmak</w:t>
            </w:r>
          </w:p>
        </w:tc>
      </w:tr>
      <w:tr w:rsidR="00E97EB3" w:rsidRPr="00E97EB3" w14:paraId="4303BE1D" w14:textId="77777777" w:rsidTr="00E97EB3">
        <w:tc>
          <w:tcPr>
            <w:tcW w:w="993" w:type="dxa"/>
            <w:shd w:val="clear" w:color="auto" w:fill="auto"/>
          </w:tcPr>
          <w:p w14:paraId="1FDB4793" w14:textId="77777777" w:rsidR="00E97EB3" w:rsidRPr="00E97EB3" w:rsidRDefault="00E97EB3" w:rsidP="00E97EB3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EB3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394" w:type="dxa"/>
            <w:shd w:val="clear" w:color="auto" w:fill="auto"/>
          </w:tcPr>
          <w:p w14:paraId="3A55A7BF" w14:textId="77777777" w:rsidR="00E97EB3" w:rsidRPr="00E97EB3" w:rsidRDefault="00E97EB3" w:rsidP="00E97EB3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EB3">
              <w:rPr>
                <w:rFonts w:ascii="Times New Roman" w:hAnsi="Times New Roman" w:cs="Times New Roman"/>
                <w:bCs/>
                <w:sz w:val="24"/>
                <w:szCs w:val="24"/>
              </w:rPr>
              <w:t>ABITUR sınavı</w:t>
            </w:r>
          </w:p>
        </w:tc>
        <w:tc>
          <w:tcPr>
            <w:tcW w:w="3675" w:type="dxa"/>
            <w:shd w:val="clear" w:color="auto" w:fill="auto"/>
          </w:tcPr>
          <w:p w14:paraId="03111FF5" w14:textId="77777777" w:rsidR="00E97EB3" w:rsidRPr="00E97EB3" w:rsidRDefault="00E97EB3" w:rsidP="00E97EB3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EB3">
              <w:rPr>
                <w:rFonts w:ascii="Times New Roman" w:hAnsi="Times New Roman" w:cs="Times New Roman"/>
                <w:bCs/>
                <w:sz w:val="24"/>
                <w:szCs w:val="24"/>
              </w:rPr>
              <w:t>En az 4 puan almak</w:t>
            </w:r>
          </w:p>
        </w:tc>
      </w:tr>
      <w:tr w:rsidR="00E97EB3" w:rsidRPr="00E97EB3" w14:paraId="43ED38F8" w14:textId="77777777" w:rsidTr="00E97EB3">
        <w:tc>
          <w:tcPr>
            <w:tcW w:w="993" w:type="dxa"/>
            <w:shd w:val="clear" w:color="auto" w:fill="auto"/>
          </w:tcPr>
          <w:p w14:paraId="01A13CA7" w14:textId="77777777" w:rsidR="00E97EB3" w:rsidRPr="00E97EB3" w:rsidRDefault="00E97EB3" w:rsidP="00E97EB3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EB3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394" w:type="dxa"/>
            <w:shd w:val="clear" w:color="auto" w:fill="auto"/>
          </w:tcPr>
          <w:p w14:paraId="21A07C2E" w14:textId="77777777" w:rsidR="00E97EB3" w:rsidRPr="00E97EB3" w:rsidRDefault="00E97EB3" w:rsidP="00E97EB3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EB3">
              <w:rPr>
                <w:rFonts w:ascii="Times New Roman" w:hAnsi="Times New Roman" w:cs="Times New Roman"/>
                <w:bCs/>
                <w:sz w:val="24"/>
                <w:szCs w:val="24"/>
              </w:rPr>
              <w:t>ACT (American College Test) sınavı</w:t>
            </w:r>
          </w:p>
        </w:tc>
        <w:tc>
          <w:tcPr>
            <w:tcW w:w="3675" w:type="dxa"/>
            <w:shd w:val="clear" w:color="auto" w:fill="auto"/>
          </w:tcPr>
          <w:p w14:paraId="24C8BC51" w14:textId="77777777" w:rsidR="00E97EB3" w:rsidRPr="00E97EB3" w:rsidRDefault="00E97EB3" w:rsidP="00E97EB3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EB3">
              <w:rPr>
                <w:rFonts w:ascii="Times New Roman" w:hAnsi="Times New Roman" w:cs="Times New Roman"/>
                <w:bCs/>
                <w:sz w:val="24"/>
                <w:szCs w:val="24"/>
              </w:rPr>
              <w:t>Fen (science reasoning), matematik (math) ve toplam puan olarak en az 21 puan almak</w:t>
            </w:r>
          </w:p>
        </w:tc>
      </w:tr>
      <w:tr w:rsidR="00E97EB3" w:rsidRPr="00E97EB3" w14:paraId="4D83B567" w14:textId="77777777" w:rsidTr="00E97EB3">
        <w:tc>
          <w:tcPr>
            <w:tcW w:w="993" w:type="dxa"/>
            <w:shd w:val="clear" w:color="auto" w:fill="auto"/>
          </w:tcPr>
          <w:p w14:paraId="7EAF5380" w14:textId="77777777" w:rsidR="00E97EB3" w:rsidRPr="00E97EB3" w:rsidRDefault="00E97EB3" w:rsidP="00E97EB3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EB3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394" w:type="dxa"/>
            <w:shd w:val="clear" w:color="auto" w:fill="auto"/>
          </w:tcPr>
          <w:p w14:paraId="27235016" w14:textId="77777777" w:rsidR="00E97EB3" w:rsidRPr="00E97EB3" w:rsidRDefault="00E97EB3" w:rsidP="00E97EB3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EB3">
              <w:rPr>
                <w:rFonts w:ascii="Times New Roman" w:hAnsi="Times New Roman" w:cs="Times New Roman"/>
                <w:bCs/>
                <w:sz w:val="24"/>
                <w:szCs w:val="24"/>
              </w:rPr>
              <w:t>Lübnan'da yapılan Bakalorya (Baccalaureat Libanais) sınavı</w:t>
            </w:r>
          </w:p>
        </w:tc>
        <w:tc>
          <w:tcPr>
            <w:tcW w:w="3675" w:type="dxa"/>
            <w:shd w:val="clear" w:color="auto" w:fill="auto"/>
          </w:tcPr>
          <w:p w14:paraId="10C415C4" w14:textId="77777777" w:rsidR="00E97EB3" w:rsidRPr="00E97EB3" w:rsidRDefault="00E97EB3" w:rsidP="00E97EB3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EB3">
              <w:rPr>
                <w:rFonts w:ascii="Times New Roman" w:hAnsi="Times New Roman" w:cs="Times New Roman"/>
                <w:bCs/>
                <w:sz w:val="24"/>
                <w:szCs w:val="24"/>
              </w:rPr>
              <w:t>Fen dalında (Scientific Stream) diploma notu 100 üzerinden en az 65 olmak</w:t>
            </w:r>
          </w:p>
        </w:tc>
      </w:tr>
      <w:tr w:rsidR="00E97EB3" w:rsidRPr="00E97EB3" w14:paraId="1B585B3E" w14:textId="77777777" w:rsidTr="00E97EB3">
        <w:tc>
          <w:tcPr>
            <w:tcW w:w="993" w:type="dxa"/>
            <w:shd w:val="clear" w:color="auto" w:fill="auto"/>
          </w:tcPr>
          <w:p w14:paraId="50D308E8" w14:textId="77777777" w:rsidR="00E97EB3" w:rsidRPr="00E97EB3" w:rsidRDefault="00E97EB3" w:rsidP="00E97EB3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EB3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394" w:type="dxa"/>
            <w:shd w:val="clear" w:color="auto" w:fill="auto"/>
          </w:tcPr>
          <w:p w14:paraId="4B0999FA" w14:textId="77777777" w:rsidR="00E97EB3" w:rsidRPr="00E97EB3" w:rsidRDefault="00E97EB3" w:rsidP="00E97EB3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EB3">
              <w:rPr>
                <w:rFonts w:ascii="Times New Roman" w:hAnsi="Times New Roman" w:cs="Times New Roman"/>
                <w:bCs/>
                <w:sz w:val="24"/>
                <w:szCs w:val="24"/>
              </w:rPr>
              <w:t>Çin Halk Cumhuriyeti'nde yapılan Üniversite giriş sınavı (Gaokao)</w:t>
            </w:r>
          </w:p>
        </w:tc>
        <w:tc>
          <w:tcPr>
            <w:tcW w:w="3675" w:type="dxa"/>
            <w:shd w:val="clear" w:color="auto" w:fill="auto"/>
          </w:tcPr>
          <w:p w14:paraId="4A64E2A9" w14:textId="77777777" w:rsidR="00E97EB3" w:rsidRPr="00E97EB3" w:rsidRDefault="00E97EB3" w:rsidP="00E97EB3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EB3">
              <w:rPr>
                <w:rFonts w:ascii="Times New Roman" w:hAnsi="Times New Roman" w:cs="Times New Roman"/>
                <w:bCs/>
                <w:sz w:val="24"/>
                <w:szCs w:val="24"/>
              </w:rPr>
              <w:t>Başvurulan programın puan türünde 750 üzerinden en az 500 puan almak</w:t>
            </w:r>
          </w:p>
        </w:tc>
      </w:tr>
      <w:tr w:rsidR="00E97EB3" w:rsidRPr="00E97EB3" w14:paraId="07503A35" w14:textId="77777777" w:rsidTr="00E97EB3">
        <w:tc>
          <w:tcPr>
            <w:tcW w:w="993" w:type="dxa"/>
            <w:shd w:val="clear" w:color="auto" w:fill="auto"/>
          </w:tcPr>
          <w:p w14:paraId="27B117F1" w14:textId="77777777" w:rsidR="00E97EB3" w:rsidRPr="00E97EB3" w:rsidRDefault="00E97EB3" w:rsidP="00E97EB3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EB3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394" w:type="dxa"/>
            <w:shd w:val="clear" w:color="auto" w:fill="auto"/>
          </w:tcPr>
          <w:p w14:paraId="4FF037CA" w14:textId="77777777" w:rsidR="00E97EB3" w:rsidRPr="00E97EB3" w:rsidRDefault="00E97EB3" w:rsidP="00E97EB3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EB3">
              <w:rPr>
                <w:rFonts w:ascii="Times New Roman" w:hAnsi="Times New Roman" w:cs="Times New Roman"/>
                <w:bCs/>
                <w:sz w:val="24"/>
                <w:szCs w:val="24"/>
              </w:rPr>
              <w:t>Suriye'de yapılan Al-Shahada-Al Thanawiyya (Baccalaureate) sınavı</w:t>
            </w:r>
          </w:p>
        </w:tc>
        <w:tc>
          <w:tcPr>
            <w:tcW w:w="3675" w:type="dxa"/>
            <w:shd w:val="clear" w:color="auto" w:fill="auto"/>
          </w:tcPr>
          <w:p w14:paraId="4D9925E9" w14:textId="77777777" w:rsidR="00E97EB3" w:rsidRPr="00E97EB3" w:rsidRDefault="00E97EB3" w:rsidP="00E97EB3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EB3">
              <w:rPr>
                <w:rFonts w:ascii="Times New Roman" w:hAnsi="Times New Roman" w:cs="Times New Roman"/>
                <w:bCs/>
                <w:sz w:val="24"/>
                <w:szCs w:val="24"/>
              </w:rPr>
              <w:t>Fen dalında (Scientific Stream) 240 üzerinden, Mühendislik Fakültesi Bölümleri için en az 185, diğer bölümler için en az 170 puan almak</w:t>
            </w:r>
          </w:p>
        </w:tc>
      </w:tr>
      <w:tr w:rsidR="00E97EB3" w:rsidRPr="00E97EB3" w14:paraId="0D69DD2F" w14:textId="77777777" w:rsidTr="00E97EB3">
        <w:tc>
          <w:tcPr>
            <w:tcW w:w="993" w:type="dxa"/>
            <w:shd w:val="clear" w:color="auto" w:fill="auto"/>
          </w:tcPr>
          <w:p w14:paraId="2BD5BF93" w14:textId="77777777" w:rsidR="00E97EB3" w:rsidRPr="00E97EB3" w:rsidRDefault="00E97EB3" w:rsidP="00E97EB3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EB3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394" w:type="dxa"/>
            <w:shd w:val="clear" w:color="auto" w:fill="auto"/>
          </w:tcPr>
          <w:p w14:paraId="42232658" w14:textId="77777777" w:rsidR="00E97EB3" w:rsidRPr="00E97EB3" w:rsidRDefault="00E97EB3" w:rsidP="00E97EB3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EB3">
              <w:rPr>
                <w:rFonts w:ascii="Times New Roman" w:hAnsi="Times New Roman" w:cs="Times New Roman"/>
                <w:bCs/>
                <w:sz w:val="24"/>
                <w:szCs w:val="24"/>
              </w:rPr>
              <w:t>TÜBİTAK'ın tanıdığı ve katıldığı Uluslararası bilim olimpiyatları</w:t>
            </w:r>
          </w:p>
        </w:tc>
        <w:tc>
          <w:tcPr>
            <w:tcW w:w="3675" w:type="dxa"/>
            <w:shd w:val="clear" w:color="auto" w:fill="auto"/>
          </w:tcPr>
          <w:p w14:paraId="5982E3CC" w14:textId="77777777" w:rsidR="00E97EB3" w:rsidRPr="00E97EB3" w:rsidRDefault="00E97EB3" w:rsidP="00E97EB3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EB3">
              <w:rPr>
                <w:rFonts w:ascii="Times New Roman" w:hAnsi="Times New Roman" w:cs="Times New Roman"/>
                <w:bCs/>
                <w:sz w:val="24"/>
                <w:szCs w:val="24"/>
              </w:rPr>
              <w:t>Altın, gümüş ve bronz madalya almış olmak</w:t>
            </w:r>
          </w:p>
        </w:tc>
      </w:tr>
      <w:tr w:rsidR="00E97EB3" w:rsidRPr="00E97EB3" w14:paraId="4F9594BF" w14:textId="77777777" w:rsidTr="00E97EB3">
        <w:tc>
          <w:tcPr>
            <w:tcW w:w="993" w:type="dxa"/>
            <w:shd w:val="clear" w:color="auto" w:fill="auto"/>
          </w:tcPr>
          <w:p w14:paraId="3156FFE9" w14:textId="77777777" w:rsidR="00E97EB3" w:rsidRPr="00E97EB3" w:rsidRDefault="00E97EB3" w:rsidP="00E97EB3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EB3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394" w:type="dxa"/>
            <w:shd w:val="clear" w:color="auto" w:fill="auto"/>
          </w:tcPr>
          <w:p w14:paraId="71A44B15" w14:textId="77777777" w:rsidR="00E97EB3" w:rsidRPr="00E97EB3" w:rsidRDefault="00E97EB3" w:rsidP="00E97EB3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EB3">
              <w:rPr>
                <w:rFonts w:ascii="Times New Roman" w:hAnsi="Times New Roman" w:cs="Times New Roman"/>
                <w:bCs/>
                <w:sz w:val="24"/>
                <w:szCs w:val="24"/>
              </w:rPr>
              <w:t>Libya’da yapılan Al-Shahada-Al Thanawiyya (Baccalaureate) sınavı</w:t>
            </w:r>
          </w:p>
        </w:tc>
        <w:tc>
          <w:tcPr>
            <w:tcW w:w="3675" w:type="dxa"/>
            <w:shd w:val="clear" w:color="auto" w:fill="auto"/>
          </w:tcPr>
          <w:p w14:paraId="46E162BC" w14:textId="77777777" w:rsidR="00E97EB3" w:rsidRPr="00E97EB3" w:rsidRDefault="00E97EB3" w:rsidP="00E97EB3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EB3">
              <w:rPr>
                <w:rFonts w:ascii="Times New Roman" w:hAnsi="Times New Roman" w:cs="Times New Roman"/>
                <w:bCs/>
                <w:sz w:val="24"/>
                <w:szCs w:val="24"/>
              </w:rPr>
              <w:t>Fen dalında(Scientific Stream) 240 üzerinden, Mühendislik Fakültesi Bölümleri için en az 185, diğer bölümler için en az 170 puan almak</w:t>
            </w:r>
          </w:p>
        </w:tc>
      </w:tr>
      <w:tr w:rsidR="00E97EB3" w:rsidRPr="00E97EB3" w14:paraId="3B4A402F" w14:textId="77777777" w:rsidTr="00E97EB3">
        <w:tc>
          <w:tcPr>
            <w:tcW w:w="993" w:type="dxa"/>
            <w:shd w:val="clear" w:color="auto" w:fill="auto"/>
          </w:tcPr>
          <w:p w14:paraId="3878440C" w14:textId="77777777" w:rsidR="00E97EB3" w:rsidRPr="00E97EB3" w:rsidRDefault="00E97EB3" w:rsidP="00E97EB3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EB3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4394" w:type="dxa"/>
            <w:shd w:val="clear" w:color="auto" w:fill="auto"/>
          </w:tcPr>
          <w:p w14:paraId="78D73FF8" w14:textId="77777777" w:rsidR="00E97EB3" w:rsidRPr="00E97EB3" w:rsidRDefault="00E97EB3" w:rsidP="00E97EB3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EB3">
              <w:rPr>
                <w:rFonts w:ascii="Times New Roman" w:hAnsi="Times New Roman" w:cs="Times New Roman"/>
                <w:bCs/>
                <w:sz w:val="24"/>
                <w:szCs w:val="24"/>
              </w:rPr>
              <w:t>Orta öğretim puanı ile gelen adaylar</w:t>
            </w:r>
          </w:p>
        </w:tc>
        <w:tc>
          <w:tcPr>
            <w:tcW w:w="3675" w:type="dxa"/>
            <w:shd w:val="clear" w:color="auto" w:fill="auto"/>
          </w:tcPr>
          <w:p w14:paraId="74BE1576" w14:textId="77777777" w:rsidR="00E97EB3" w:rsidRPr="00E97EB3" w:rsidRDefault="00E97EB3" w:rsidP="00E97EB3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EB3">
              <w:rPr>
                <w:rFonts w:ascii="Times New Roman" w:hAnsi="Times New Roman" w:cs="Times New Roman"/>
                <w:bCs/>
                <w:sz w:val="24"/>
                <w:szCs w:val="24"/>
              </w:rPr>
              <w:t>Tam notun en az % 60’ ına sahip olmak</w:t>
            </w:r>
          </w:p>
        </w:tc>
      </w:tr>
    </w:tbl>
    <w:p w14:paraId="5BFE961A" w14:textId="77777777" w:rsidR="000E4417" w:rsidRPr="00D83757" w:rsidRDefault="000E4417" w:rsidP="00D83757"/>
    <w:sectPr w:rsidR="000E4417" w:rsidRPr="00D837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A01"/>
    <w:rsid w:val="000E4417"/>
    <w:rsid w:val="002339DA"/>
    <w:rsid w:val="002B2CCA"/>
    <w:rsid w:val="003500B5"/>
    <w:rsid w:val="0041453B"/>
    <w:rsid w:val="004173BD"/>
    <w:rsid w:val="0092586E"/>
    <w:rsid w:val="00AE3841"/>
    <w:rsid w:val="00D83757"/>
    <w:rsid w:val="00E97EB3"/>
    <w:rsid w:val="00FB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F6DC8"/>
  <w15:chartTrackingRefBased/>
  <w15:docId w15:val="{AA050C9E-3CD6-4F30-B498-05934B4CB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B7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FB7A01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B7A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6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OZDEN DEMIR</dc:creator>
  <cp:keywords/>
  <dc:description/>
  <cp:lastModifiedBy>OZDEN DEMIR</cp:lastModifiedBy>
  <cp:revision>5</cp:revision>
  <dcterms:created xsi:type="dcterms:W3CDTF">2022-03-11T06:30:00Z</dcterms:created>
  <dcterms:modified xsi:type="dcterms:W3CDTF">2022-03-29T04:24:00Z</dcterms:modified>
</cp:coreProperties>
</file>