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8A60C" w14:textId="77777777" w:rsidR="00536DC1" w:rsidRPr="00536DC1" w:rsidRDefault="00536DC1" w:rsidP="00536D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6DC1">
        <w:rPr>
          <w:rFonts w:ascii="Times New Roman" w:hAnsi="Times New Roman" w:cs="Times New Roman"/>
          <w:b/>
          <w:bCs/>
          <w:sz w:val="24"/>
          <w:szCs w:val="24"/>
        </w:rPr>
        <w:t>KURUM HAKKINDA BİLGİLER</w:t>
      </w:r>
    </w:p>
    <w:p w14:paraId="6EA3391A" w14:textId="7BE9B2BC" w:rsidR="00364DA5" w:rsidRPr="004C1882" w:rsidRDefault="00364DA5" w:rsidP="00364DA5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C1882">
        <w:rPr>
          <w:rFonts w:ascii="Times New Roman" w:hAnsi="Times New Roman" w:cs="Times New Roman"/>
          <w:b/>
          <w:i/>
          <w:iCs/>
          <w:sz w:val="24"/>
          <w:szCs w:val="24"/>
        </w:rPr>
        <w:t>Tablo 10. TRÜ Stratejik Planda Yer Alan Amaç ve Hedefler</w:t>
      </w:r>
    </w:p>
    <w:tbl>
      <w:tblPr>
        <w:tblW w:w="0" w:type="auto"/>
        <w:tblBorders>
          <w:top w:val="single" w:sz="2" w:space="0" w:color="666666"/>
          <w:left w:val="single" w:sz="2" w:space="0" w:color="666666"/>
          <w:bottom w:val="single" w:sz="2" w:space="0" w:color="666666"/>
          <w:right w:val="single" w:sz="2" w:space="0" w:color="666666"/>
          <w:insideH w:val="single" w:sz="2" w:space="0" w:color="666666"/>
          <w:insideV w:val="single" w:sz="2" w:space="0" w:color="666666"/>
        </w:tblBorders>
        <w:tblLook w:val="04A0" w:firstRow="1" w:lastRow="0" w:firstColumn="1" w:lastColumn="0" w:noHBand="0" w:noVBand="1"/>
      </w:tblPr>
      <w:tblGrid>
        <w:gridCol w:w="3194"/>
        <w:gridCol w:w="5872"/>
      </w:tblGrid>
      <w:tr w:rsidR="004C1882" w:rsidRPr="004C1882" w14:paraId="54E3A9E6" w14:textId="77777777" w:rsidTr="004C1882">
        <w:tc>
          <w:tcPr>
            <w:tcW w:w="3194" w:type="dxa"/>
            <w:shd w:val="clear" w:color="auto" w:fill="auto"/>
            <w:vAlign w:val="center"/>
          </w:tcPr>
          <w:p w14:paraId="16C81921" w14:textId="43046659" w:rsidR="004C1882" w:rsidRPr="004C1882" w:rsidRDefault="004C1882" w:rsidP="004C1882">
            <w:pPr>
              <w:rPr>
                <w:rFonts w:ascii="Times New Roman" w:hAnsi="Times New Roman" w:cs="Times New Roman"/>
                <w:b/>
                <w:bCs/>
              </w:rPr>
            </w:pPr>
            <w:r w:rsidRPr="004C1882">
              <w:rPr>
                <w:rFonts w:ascii="Times New Roman" w:hAnsi="Times New Roman" w:cs="Times New Roman"/>
                <w:b/>
                <w:bCs/>
              </w:rPr>
              <w:t>AMAÇLAR</w:t>
            </w:r>
          </w:p>
        </w:tc>
        <w:tc>
          <w:tcPr>
            <w:tcW w:w="5872" w:type="dxa"/>
            <w:shd w:val="clear" w:color="auto" w:fill="auto"/>
            <w:vAlign w:val="center"/>
          </w:tcPr>
          <w:p w14:paraId="1578C329" w14:textId="089AF3E2" w:rsidR="004C1882" w:rsidRPr="004C1882" w:rsidRDefault="004C1882" w:rsidP="004C1882">
            <w:pPr>
              <w:rPr>
                <w:rFonts w:ascii="Times New Roman" w:hAnsi="Times New Roman" w:cs="Times New Roman"/>
                <w:b/>
                <w:bCs/>
              </w:rPr>
            </w:pPr>
            <w:r w:rsidRPr="004C1882">
              <w:rPr>
                <w:rFonts w:ascii="Times New Roman" w:hAnsi="Times New Roman" w:cs="Times New Roman"/>
                <w:b/>
                <w:bCs/>
              </w:rPr>
              <w:t>HEDEFLER</w:t>
            </w:r>
          </w:p>
        </w:tc>
      </w:tr>
      <w:tr w:rsidR="004C1882" w:rsidRPr="004C1882" w14:paraId="57F1F83D" w14:textId="77777777" w:rsidTr="004C1882">
        <w:tc>
          <w:tcPr>
            <w:tcW w:w="3194" w:type="dxa"/>
            <w:vMerge w:val="restart"/>
            <w:shd w:val="clear" w:color="auto" w:fill="auto"/>
            <w:vAlign w:val="center"/>
          </w:tcPr>
          <w:p w14:paraId="3FA894FB" w14:textId="77777777" w:rsidR="004C1882" w:rsidRPr="004C1882" w:rsidRDefault="004C1882" w:rsidP="004C1882">
            <w:pPr>
              <w:rPr>
                <w:rFonts w:ascii="Times New Roman" w:hAnsi="Times New Roman" w:cs="Times New Roman"/>
                <w:b/>
                <w:bCs/>
              </w:rPr>
            </w:pPr>
            <w:r w:rsidRPr="004C1882">
              <w:rPr>
                <w:rFonts w:ascii="Times New Roman" w:hAnsi="Times New Roman" w:cs="Times New Roman"/>
                <w:b/>
                <w:bCs/>
              </w:rPr>
              <w:t>Amaç 1.Yükseköğretimde eğitim-öğretim faaliyetlerinin ulusal/uluslararası standartlara taşınması ve sürdürülebilir olmasının sağlanması</w:t>
            </w:r>
          </w:p>
        </w:tc>
        <w:tc>
          <w:tcPr>
            <w:tcW w:w="5872" w:type="dxa"/>
            <w:shd w:val="clear" w:color="auto" w:fill="auto"/>
            <w:vAlign w:val="center"/>
          </w:tcPr>
          <w:p w14:paraId="4168437D" w14:textId="77777777" w:rsidR="004C1882" w:rsidRPr="004C1882" w:rsidRDefault="004C1882" w:rsidP="004C1882">
            <w:pPr>
              <w:rPr>
                <w:rFonts w:ascii="Times New Roman" w:hAnsi="Times New Roman" w:cs="Times New Roman"/>
                <w:bCs/>
              </w:rPr>
            </w:pPr>
            <w:r w:rsidRPr="004C1882">
              <w:rPr>
                <w:rFonts w:ascii="Times New Roman" w:hAnsi="Times New Roman" w:cs="Times New Roman"/>
                <w:b/>
                <w:bCs/>
              </w:rPr>
              <w:t>Hedef 1.</w:t>
            </w:r>
            <w:r w:rsidRPr="004C1882">
              <w:rPr>
                <w:rFonts w:ascii="Times New Roman" w:hAnsi="Times New Roman" w:cs="Times New Roman"/>
                <w:bCs/>
              </w:rPr>
              <w:t xml:space="preserve"> Eğitim programlarının niteliğini arttırmak</w:t>
            </w:r>
          </w:p>
        </w:tc>
      </w:tr>
      <w:tr w:rsidR="004C1882" w:rsidRPr="004C1882" w14:paraId="56EAF95E" w14:textId="77777777" w:rsidTr="004C1882">
        <w:tc>
          <w:tcPr>
            <w:tcW w:w="3194" w:type="dxa"/>
            <w:vMerge/>
            <w:shd w:val="clear" w:color="auto" w:fill="auto"/>
            <w:vAlign w:val="center"/>
          </w:tcPr>
          <w:p w14:paraId="78CD103A" w14:textId="77777777" w:rsidR="004C1882" w:rsidRPr="004C1882" w:rsidRDefault="004C1882" w:rsidP="004C18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6DF479A1" w14:textId="77777777" w:rsidR="004C1882" w:rsidRPr="004C1882" w:rsidRDefault="004C1882" w:rsidP="004C1882">
            <w:pPr>
              <w:rPr>
                <w:rFonts w:ascii="Times New Roman" w:hAnsi="Times New Roman" w:cs="Times New Roman"/>
                <w:bCs/>
              </w:rPr>
            </w:pPr>
            <w:r w:rsidRPr="004C1882">
              <w:rPr>
                <w:rFonts w:ascii="Times New Roman" w:hAnsi="Times New Roman" w:cs="Times New Roman"/>
                <w:b/>
                <w:bCs/>
              </w:rPr>
              <w:t>Hedef 2.</w:t>
            </w:r>
            <w:r w:rsidRPr="004C1882">
              <w:rPr>
                <w:rFonts w:ascii="Times New Roman" w:hAnsi="Times New Roman" w:cs="Times New Roman"/>
                <w:bCs/>
              </w:rPr>
              <w:t xml:space="preserve"> Eğitimi destekleyen hizmetlerin niteliğini geliştirilmek ve sürdürmek</w:t>
            </w:r>
          </w:p>
        </w:tc>
      </w:tr>
      <w:tr w:rsidR="004C1882" w:rsidRPr="004C1882" w14:paraId="6E31ED4D" w14:textId="77777777" w:rsidTr="004C1882">
        <w:tc>
          <w:tcPr>
            <w:tcW w:w="3194" w:type="dxa"/>
            <w:vMerge/>
            <w:shd w:val="clear" w:color="auto" w:fill="auto"/>
            <w:vAlign w:val="center"/>
          </w:tcPr>
          <w:p w14:paraId="0F6D69F0" w14:textId="77777777" w:rsidR="004C1882" w:rsidRPr="004C1882" w:rsidRDefault="004C1882" w:rsidP="004C18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7385C70B" w14:textId="77777777" w:rsidR="004C1882" w:rsidRPr="004C1882" w:rsidRDefault="004C1882" w:rsidP="004C1882">
            <w:pPr>
              <w:rPr>
                <w:rFonts w:ascii="Times New Roman" w:hAnsi="Times New Roman" w:cs="Times New Roman"/>
                <w:bCs/>
              </w:rPr>
            </w:pPr>
            <w:r w:rsidRPr="004C1882">
              <w:rPr>
                <w:rFonts w:ascii="Times New Roman" w:hAnsi="Times New Roman" w:cs="Times New Roman"/>
                <w:b/>
                <w:bCs/>
              </w:rPr>
              <w:t>Hedef 3.</w:t>
            </w:r>
            <w:r w:rsidRPr="004C1882">
              <w:rPr>
                <w:rFonts w:ascii="Times New Roman" w:hAnsi="Times New Roman" w:cs="Times New Roman"/>
                <w:bCs/>
              </w:rPr>
              <w:t xml:space="preserve"> Öğretim elemanlarının niteliğini geliştirmek ve sürdürebilir hale getirmek.</w:t>
            </w:r>
          </w:p>
        </w:tc>
      </w:tr>
      <w:tr w:rsidR="004C1882" w:rsidRPr="004C1882" w14:paraId="7568C8D0" w14:textId="77777777" w:rsidTr="004C1882">
        <w:tc>
          <w:tcPr>
            <w:tcW w:w="3194" w:type="dxa"/>
            <w:vMerge/>
            <w:shd w:val="clear" w:color="auto" w:fill="auto"/>
            <w:vAlign w:val="center"/>
          </w:tcPr>
          <w:p w14:paraId="0C698A01" w14:textId="77777777" w:rsidR="004C1882" w:rsidRPr="004C1882" w:rsidRDefault="004C1882" w:rsidP="004C18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47DFF28C" w14:textId="77777777" w:rsidR="004C1882" w:rsidRPr="004C1882" w:rsidRDefault="004C1882" w:rsidP="004C1882">
            <w:pPr>
              <w:rPr>
                <w:rFonts w:ascii="Times New Roman" w:hAnsi="Times New Roman" w:cs="Times New Roman"/>
                <w:bCs/>
              </w:rPr>
            </w:pPr>
            <w:r w:rsidRPr="004C1882">
              <w:rPr>
                <w:rFonts w:ascii="Times New Roman" w:hAnsi="Times New Roman" w:cs="Times New Roman"/>
                <w:b/>
                <w:bCs/>
              </w:rPr>
              <w:t>Hedef 4.</w:t>
            </w:r>
            <w:r w:rsidRPr="004C1882">
              <w:rPr>
                <w:rFonts w:ascii="Times New Roman" w:hAnsi="Times New Roman" w:cs="Times New Roman"/>
                <w:bCs/>
              </w:rPr>
              <w:t xml:space="preserve"> Ulusal ve uluslararası düzeyde değişim programlarını yaygınlaştırmak.</w:t>
            </w:r>
          </w:p>
        </w:tc>
      </w:tr>
      <w:tr w:rsidR="004C1882" w:rsidRPr="004C1882" w14:paraId="44FEF857" w14:textId="77777777" w:rsidTr="004C1882">
        <w:tc>
          <w:tcPr>
            <w:tcW w:w="3194" w:type="dxa"/>
            <w:vMerge w:val="restart"/>
            <w:shd w:val="clear" w:color="auto" w:fill="auto"/>
            <w:vAlign w:val="center"/>
          </w:tcPr>
          <w:p w14:paraId="4FECB93D" w14:textId="77777777" w:rsidR="004C1882" w:rsidRPr="004C1882" w:rsidRDefault="004C1882" w:rsidP="004C1882">
            <w:pPr>
              <w:rPr>
                <w:rFonts w:ascii="Times New Roman" w:hAnsi="Times New Roman" w:cs="Times New Roman"/>
                <w:b/>
                <w:bCs/>
              </w:rPr>
            </w:pPr>
            <w:r w:rsidRPr="004C1882">
              <w:rPr>
                <w:rFonts w:ascii="Times New Roman" w:hAnsi="Times New Roman" w:cs="Times New Roman"/>
                <w:b/>
                <w:bCs/>
              </w:rPr>
              <w:t xml:space="preserve">Amaç 2. Bilimsel araştırma ve geliştirme faaliyetlerinin güçlendirilmesi </w:t>
            </w:r>
          </w:p>
        </w:tc>
        <w:tc>
          <w:tcPr>
            <w:tcW w:w="5872" w:type="dxa"/>
            <w:shd w:val="clear" w:color="auto" w:fill="auto"/>
            <w:vAlign w:val="center"/>
          </w:tcPr>
          <w:p w14:paraId="478B45BB" w14:textId="77777777" w:rsidR="004C1882" w:rsidRPr="004C1882" w:rsidRDefault="004C1882" w:rsidP="004C1882">
            <w:pPr>
              <w:rPr>
                <w:rFonts w:ascii="Times New Roman" w:hAnsi="Times New Roman" w:cs="Times New Roman"/>
                <w:bCs/>
              </w:rPr>
            </w:pPr>
            <w:r w:rsidRPr="004C1882">
              <w:rPr>
                <w:rFonts w:ascii="Times New Roman" w:hAnsi="Times New Roman" w:cs="Times New Roman"/>
                <w:b/>
                <w:bCs/>
              </w:rPr>
              <w:t>Hedef 1.</w:t>
            </w:r>
            <w:r w:rsidRPr="004C1882">
              <w:rPr>
                <w:rFonts w:ascii="Times New Roman" w:hAnsi="Times New Roman" w:cs="Times New Roman"/>
                <w:bCs/>
              </w:rPr>
              <w:t xml:space="preserve"> Bilimsel araştırma çıktılarının nicelik ve niteliğini arttırmak.</w:t>
            </w:r>
          </w:p>
        </w:tc>
      </w:tr>
      <w:tr w:rsidR="004C1882" w:rsidRPr="004C1882" w14:paraId="639043F2" w14:textId="77777777" w:rsidTr="004C1882">
        <w:tc>
          <w:tcPr>
            <w:tcW w:w="3194" w:type="dxa"/>
            <w:vMerge/>
            <w:shd w:val="clear" w:color="auto" w:fill="auto"/>
            <w:vAlign w:val="center"/>
          </w:tcPr>
          <w:p w14:paraId="048A008B" w14:textId="77777777" w:rsidR="004C1882" w:rsidRPr="004C1882" w:rsidRDefault="004C1882" w:rsidP="004C18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3D438D4B" w14:textId="77777777" w:rsidR="004C1882" w:rsidRPr="004C1882" w:rsidRDefault="004C1882" w:rsidP="004C1882">
            <w:pPr>
              <w:rPr>
                <w:rFonts w:ascii="Times New Roman" w:hAnsi="Times New Roman" w:cs="Times New Roman"/>
                <w:bCs/>
              </w:rPr>
            </w:pPr>
            <w:r w:rsidRPr="004C1882">
              <w:rPr>
                <w:rFonts w:ascii="Times New Roman" w:hAnsi="Times New Roman" w:cs="Times New Roman"/>
                <w:b/>
                <w:bCs/>
              </w:rPr>
              <w:t>Hedef 2</w:t>
            </w:r>
            <w:r w:rsidRPr="004C1882">
              <w:rPr>
                <w:rFonts w:ascii="Times New Roman" w:hAnsi="Times New Roman" w:cs="Times New Roman"/>
                <w:bCs/>
              </w:rPr>
              <w:t>. Ulusal, uluslararası ve kurumsal bilimsel araştırma projelerinin sayını arttırmak, proje kültürünün yaygınlaştırılmasını sağlamak.</w:t>
            </w:r>
          </w:p>
        </w:tc>
      </w:tr>
      <w:tr w:rsidR="004C1882" w:rsidRPr="004C1882" w14:paraId="7A673B2E" w14:textId="77777777" w:rsidTr="004C1882">
        <w:tc>
          <w:tcPr>
            <w:tcW w:w="3194" w:type="dxa"/>
            <w:vMerge/>
            <w:shd w:val="clear" w:color="auto" w:fill="auto"/>
            <w:vAlign w:val="center"/>
          </w:tcPr>
          <w:p w14:paraId="308B829E" w14:textId="77777777" w:rsidR="004C1882" w:rsidRPr="004C1882" w:rsidRDefault="004C1882" w:rsidP="004C18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731EA9DB" w14:textId="77777777" w:rsidR="004C1882" w:rsidRPr="004C1882" w:rsidRDefault="004C1882" w:rsidP="004C1882">
            <w:pPr>
              <w:rPr>
                <w:rFonts w:ascii="Times New Roman" w:hAnsi="Times New Roman" w:cs="Times New Roman"/>
                <w:bCs/>
              </w:rPr>
            </w:pPr>
            <w:r w:rsidRPr="004C1882">
              <w:rPr>
                <w:rFonts w:ascii="Times New Roman" w:hAnsi="Times New Roman" w:cs="Times New Roman"/>
                <w:b/>
                <w:bCs/>
              </w:rPr>
              <w:t>Hedef 3.</w:t>
            </w:r>
            <w:r w:rsidRPr="004C1882">
              <w:rPr>
                <w:rFonts w:ascii="Times New Roman" w:hAnsi="Times New Roman" w:cs="Times New Roman"/>
                <w:bCs/>
              </w:rPr>
              <w:t xml:space="preserve"> Akademik personele yönelik bilimsel araştırma imkân ve desteklerini geliştirmek.</w:t>
            </w:r>
          </w:p>
        </w:tc>
      </w:tr>
      <w:tr w:rsidR="004C1882" w:rsidRPr="004C1882" w14:paraId="42D8D506" w14:textId="77777777" w:rsidTr="004C1882">
        <w:tc>
          <w:tcPr>
            <w:tcW w:w="3194" w:type="dxa"/>
            <w:vMerge/>
            <w:shd w:val="clear" w:color="auto" w:fill="auto"/>
            <w:vAlign w:val="center"/>
          </w:tcPr>
          <w:p w14:paraId="65564108" w14:textId="77777777" w:rsidR="004C1882" w:rsidRPr="004C1882" w:rsidRDefault="004C1882" w:rsidP="004C18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3909AA58" w14:textId="77777777" w:rsidR="004C1882" w:rsidRPr="004C1882" w:rsidRDefault="004C1882" w:rsidP="004C1882">
            <w:pPr>
              <w:rPr>
                <w:rFonts w:ascii="Times New Roman" w:hAnsi="Times New Roman" w:cs="Times New Roman"/>
                <w:bCs/>
              </w:rPr>
            </w:pPr>
            <w:r w:rsidRPr="004C1882">
              <w:rPr>
                <w:rFonts w:ascii="Times New Roman" w:hAnsi="Times New Roman" w:cs="Times New Roman"/>
                <w:b/>
                <w:bCs/>
              </w:rPr>
              <w:t>Hedef 4.</w:t>
            </w:r>
            <w:r w:rsidRPr="004C1882">
              <w:rPr>
                <w:rFonts w:ascii="Times New Roman" w:hAnsi="Times New Roman" w:cs="Times New Roman"/>
                <w:bCs/>
              </w:rPr>
              <w:t xml:space="preserve"> Öğrencilerin bilimsel araştırma yapma, yenilikçilik ve girişimcilik becerilerini geliştirmek.</w:t>
            </w:r>
          </w:p>
        </w:tc>
      </w:tr>
      <w:tr w:rsidR="004C1882" w:rsidRPr="004C1882" w14:paraId="48EA7795" w14:textId="77777777" w:rsidTr="004C1882">
        <w:tc>
          <w:tcPr>
            <w:tcW w:w="3194" w:type="dxa"/>
            <w:vMerge/>
            <w:shd w:val="clear" w:color="auto" w:fill="auto"/>
            <w:vAlign w:val="center"/>
          </w:tcPr>
          <w:p w14:paraId="137125F8" w14:textId="77777777" w:rsidR="004C1882" w:rsidRPr="004C1882" w:rsidRDefault="004C1882" w:rsidP="004C18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76CA45F3" w14:textId="77777777" w:rsidR="004C1882" w:rsidRPr="004C1882" w:rsidRDefault="004C1882" w:rsidP="004C1882">
            <w:pPr>
              <w:rPr>
                <w:rFonts w:ascii="Times New Roman" w:hAnsi="Times New Roman" w:cs="Times New Roman"/>
                <w:bCs/>
              </w:rPr>
            </w:pPr>
            <w:r w:rsidRPr="004C1882">
              <w:rPr>
                <w:rFonts w:ascii="Times New Roman" w:hAnsi="Times New Roman" w:cs="Times New Roman"/>
                <w:b/>
                <w:bCs/>
              </w:rPr>
              <w:t>Hedef 5.</w:t>
            </w:r>
            <w:r w:rsidRPr="004C1882">
              <w:rPr>
                <w:rFonts w:ascii="Times New Roman" w:hAnsi="Times New Roman" w:cs="Times New Roman"/>
                <w:bCs/>
              </w:rPr>
              <w:t xml:space="preserve"> Tamamlanan lisansüstü tez sayısını ve tezlerden üretilen bilimsel çıktıları arttırmak.</w:t>
            </w:r>
          </w:p>
        </w:tc>
      </w:tr>
      <w:tr w:rsidR="004C1882" w:rsidRPr="004C1882" w14:paraId="4060DC59" w14:textId="77777777" w:rsidTr="004C1882">
        <w:tc>
          <w:tcPr>
            <w:tcW w:w="3194" w:type="dxa"/>
            <w:vMerge/>
            <w:shd w:val="clear" w:color="auto" w:fill="auto"/>
            <w:vAlign w:val="center"/>
          </w:tcPr>
          <w:p w14:paraId="65FA7627" w14:textId="77777777" w:rsidR="004C1882" w:rsidRPr="004C1882" w:rsidRDefault="004C1882" w:rsidP="004C18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5493AD01" w14:textId="77777777" w:rsidR="004C1882" w:rsidRPr="004C1882" w:rsidRDefault="004C1882" w:rsidP="004C1882">
            <w:pPr>
              <w:rPr>
                <w:rFonts w:ascii="Times New Roman" w:hAnsi="Times New Roman" w:cs="Times New Roman"/>
                <w:bCs/>
              </w:rPr>
            </w:pPr>
            <w:r w:rsidRPr="004C1882">
              <w:rPr>
                <w:rFonts w:ascii="Times New Roman" w:hAnsi="Times New Roman" w:cs="Times New Roman"/>
                <w:b/>
                <w:bCs/>
              </w:rPr>
              <w:t>Hedef 6.</w:t>
            </w:r>
            <w:r w:rsidRPr="004C1882">
              <w:rPr>
                <w:rFonts w:ascii="Times New Roman" w:hAnsi="Times New Roman" w:cs="Times New Roman"/>
                <w:bCs/>
              </w:rPr>
              <w:t xml:space="preserve"> Disiplinler arası öncelikli araştırma alanlarını geliştirmek ve güçlendirmek.</w:t>
            </w:r>
          </w:p>
        </w:tc>
      </w:tr>
      <w:tr w:rsidR="004C1882" w:rsidRPr="004C1882" w14:paraId="42234222" w14:textId="77777777" w:rsidTr="004C1882">
        <w:tc>
          <w:tcPr>
            <w:tcW w:w="3194" w:type="dxa"/>
            <w:vMerge w:val="restart"/>
            <w:shd w:val="clear" w:color="auto" w:fill="auto"/>
            <w:vAlign w:val="center"/>
          </w:tcPr>
          <w:p w14:paraId="5EF22C21" w14:textId="77777777" w:rsidR="004C1882" w:rsidRPr="004C1882" w:rsidRDefault="004C1882" w:rsidP="004C1882">
            <w:pPr>
              <w:rPr>
                <w:rFonts w:ascii="Times New Roman" w:hAnsi="Times New Roman" w:cs="Times New Roman"/>
                <w:b/>
                <w:bCs/>
              </w:rPr>
            </w:pPr>
            <w:r w:rsidRPr="004C1882">
              <w:rPr>
                <w:rFonts w:ascii="Times New Roman" w:hAnsi="Times New Roman" w:cs="Times New Roman"/>
                <w:b/>
                <w:bCs/>
              </w:rPr>
              <w:t>Amaç 3. Paydaşlarla iletişim ve etkileşimin geliştirilmesi</w:t>
            </w:r>
          </w:p>
        </w:tc>
        <w:tc>
          <w:tcPr>
            <w:tcW w:w="5872" w:type="dxa"/>
            <w:shd w:val="clear" w:color="auto" w:fill="auto"/>
            <w:vAlign w:val="center"/>
          </w:tcPr>
          <w:p w14:paraId="0B93DA1D" w14:textId="77777777" w:rsidR="004C1882" w:rsidRPr="004C1882" w:rsidRDefault="004C1882" w:rsidP="004C1882">
            <w:pPr>
              <w:rPr>
                <w:rFonts w:ascii="Times New Roman" w:hAnsi="Times New Roman" w:cs="Times New Roman"/>
                <w:bCs/>
              </w:rPr>
            </w:pPr>
            <w:r w:rsidRPr="004C1882">
              <w:rPr>
                <w:rFonts w:ascii="Times New Roman" w:hAnsi="Times New Roman" w:cs="Times New Roman"/>
                <w:b/>
                <w:bCs/>
              </w:rPr>
              <w:t>Hedef 1.</w:t>
            </w:r>
            <w:r w:rsidRPr="004C1882">
              <w:rPr>
                <w:rFonts w:ascii="Times New Roman" w:hAnsi="Times New Roman" w:cs="Times New Roman"/>
                <w:bCs/>
              </w:rPr>
              <w:t xml:space="preserve"> Paydaşlarla iletişim ve etkileşimi arttırmak.</w:t>
            </w:r>
          </w:p>
        </w:tc>
      </w:tr>
      <w:tr w:rsidR="004C1882" w:rsidRPr="004C1882" w14:paraId="1F2E04D0" w14:textId="77777777" w:rsidTr="004C1882">
        <w:tc>
          <w:tcPr>
            <w:tcW w:w="3194" w:type="dxa"/>
            <w:vMerge/>
            <w:shd w:val="clear" w:color="auto" w:fill="auto"/>
            <w:vAlign w:val="center"/>
          </w:tcPr>
          <w:p w14:paraId="5DACE3A6" w14:textId="77777777" w:rsidR="004C1882" w:rsidRPr="004C1882" w:rsidRDefault="004C1882" w:rsidP="004C18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4CA63437" w14:textId="77777777" w:rsidR="004C1882" w:rsidRPr="004C1882" w:rsidRDefault="004C1882" w:rsidP="004C1882">
            <w:pPr>
              <w:rPr>
                <w:rFonts w:ascii="Times New Roman" w:hAnsi="Times New Roman" w:cs="Times New Roman"/>
                <w:bCs/>
              </w:rPr>
            </w:pPr>
            <w:r w:rsidRPr="004C1882">
              <w:rPr>
                <w:rFonts w:ascii="Times New Roman" w:hAnsi="Times New Roman" w:cs="Times New Roman"/>
                <w:b/>
                <w:bCs/>
              </w:rPr>
              <w:t>Hedef2.</w:t>
            </w:r>
            <w:r w:rsidRPr="004C1882">
              <w:rPr>
                <w:rFonts w:ascii="Times New Roman" w:hAnsi="Times New Roman" w:cs="Times New Roman"/>
                <w:bCs/>
              </w:rPr>
              <w:t xml:space="preserve"> Paydaşların memnuniyet düzeyini arttırmak.</w:t>
            </w:r>
          </w:p>
        </w:tc>
      </w:tr>
      <w:tr w:rsidR="004C1882" w:rsidRPr="004C1882" w14:paraId="50AACF08" w14:textId="77777777" w:rsidTr="004C1882">
        <w:tc>
          <w:tcPr>
            <w:tcW w:w="3194" w:type="dxa"/>
            <w:vMerge/>
            <w:shd w:val="clear" w:color="auto" w:fill="auto"/>
            <w:vAlign w:val="center"/>
          </w:tcPr>
          <w:p w14:paraId="437B6971" w14:textId="77777777" w:rsidR="004C1882" w:rsidRPr="004C1882" w:rsidRDefault="004C1882" w:rsidP="004C18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7088F1A2" w14:textId="77777777" w:rsidR="004C1882" w:rsidRPr="004C1882" w:rsidRDefault="004C1882" w:rsidP="004C1882">
            <w:pPr>
              <w:rPr>
                <w:rFonts w:ascii="Times New Roman" w:hAnsi="Times New Roman" w:cs="Times New Roman"/>
                <w:bCs/>
              </w:rPr>
            </w:pPr>
            <w:r w:rsidRPr="004C1882">
              <w:rPr>
                <w:rFonts w:ascii="Times New Roman" w:hAnsi="Times New Roman" w:cs="Times New Roman"/>
                <w:b/>
                <w:bCs/>
              </w:rPr>
              <w:t>Hedef 3.</w:t>
            </w:r>
            <w:r w:rsidRPr="004C1882">
              <w:rPr>
                <w:rFonts w:ascii="Times New Roman" w:hAnsi="Times New Roman" w:cs="Times New Roman"/>
                <w:bCs/>
              </w:rPr>
              <w:t xml:space="preserve"> Paydaşlarla birlikte toplumsal duyarlılığın arttırılmasında üniversite-paydaş iş birliğini geliştirmek.</w:t>
            </w:r>
          </w:p>
        </w:tc>
      </w:tr>
      <w:tr w:rsidR="004C1882" w:rsidRPr="004C1882" w14:paraId="71BF5249" w14:textId="77777777" w:rsidTr="004C1882">
        <w:tc>
          <w:tcPr>
            <w:tcW w:w="3194" w:type="dxa"/>
            <w:vMerge/>
            <w:shd w:val="clear" w:color="auto" w:fill="auto"/>
            <w:vAlign w:val="center"/>
          </w:tcPr>
          <w:p w14:paraId="43D5576C" w14:textId="77777777" w:rsidR="004C1882" w:rsidRPr="004C1882" w:rsidRDefault="004C1882" w:rsidP="004C18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6A87AB30" w14:textId="77777777" w:rsidR="004C1882" w:rsidRPr="004C1882" w:rsidRDefault="004C1882" w:rsidP="004C1882">
            <w:pPr>
              <w:rPr>
                <w:rFonts w:ascii="Times New Roman" w:hAnsi="Times New Roman" w:cs="Times New Roman"/>
                <w:bCs/>
              </w:rPr>
            </w:pPr>
            <w:r w:rsidRPr="004C1882">
              <w:rPr>
                <w:rFonts w:ascii="Times New Roman" w:hAnsi="Times New Roman" w:cs="Times New Roman"/>
                <w:b/>
                <w:bCs/>
              </w:rPr>
              <w:t>Hedef 4.</w:t>
            </w:r>
            <w:r w:rsidRPr="004C1882">
              <w:rPr>
                <w:rFonts w:ascii="Times New Roman" w:hAnsi="Times New Roman" w:cs="Times New Roman"/>
                <w:bCs/>
              </w:rPr>
              <w:t xml:space="preserve"> Öğrencilerin sosyal ve kişisel gelişimlerini desteklemek.</w:t>
            </w:r>
          </w:p>
        </w:tc>
      </w:tr>
      <w:tr w:rsidR="004C1882" w:rsidRPr="004C1882" w14:paraId="75A4D343" w14:textId="77777777" w:rsidTr="004C1882">
        <w:tc>
          <w:tcPr>
            <w:tcW w:w="3194" w:type="dxa"/>
            <w:vMerge w:val="restart"/>
            <w:shd w:val="clear" w:color="auto" w:fill="auto"/>
            <w:vAlign w:val="center"/>
          </w:tcPr>
          <w:p w14:paraId="53C4B267" w14:textId="77777777" w:rsidR="004C1882" w:rsidRPr="004C1882" w:rsidRDefault="004C1882" w:rsidP="004C1882">
            <w:pPr>
              <w:rPr>
                <w:rFonts w:ascii="Times New Roman" w:hAnsi="Times New Roman" w:cs="Times New Roman"/>
                <w:b/>
                <w:bCs/>
              </w:rPr>
            </w:pPr>
            <w:r w:rsidRPr="004C1882">
              <w:rPr>
                <w:rFonts w:ascii="Times New Roman" w:hAnsi="Times New Roman" w:cs="Times New Roman"/>
                <w:b/>
                <w:bCs/>
              </w:rPr>
              <w:t>Amaç 4. Kurumsal kültür ve altyapının güçlendirilmesi</w:t>
            </w:r>
          </w:p>
        </w:tc>
        <w:tc>
          <w:tcPr>
            <w:tcW w:w="5872" w:type="dxa"/>
            <w:shd w:val="clear" w:color="auto" w:fill="auto"/>
            <w:vAlign w:val="center"/>
          </w:tcPr>
          <w:p w14:paraId="3BFD0B3C" w14:textId="77777777" w:rsidR="004C1882" w:rsidRPr="004C1882" w:rsidRDefault="004C1882" w:rsidP="004C1882">
            <w:pPr>
              <w:rPr>
                <w:rFonts w:ascii="Times New Roman" w:hAnsi="Times New Roman" w:cs="Times New Roman"/>
                <w:bCs/>
              </w:rPr>
            </w:pPr>
            <w:r w:rsidRPr="004C1882">
              <w:rPr>
                <w:rFonts w:ascii="Times New Roman" w:hAnsi="Times New Roman" w:cs="Times New Roman"/>
                <w:b/>
                <w:bCs/>
              </w:rPr>
              <w:t>Hedef 1.</w:t>
            </w:r>
            <w:r w:rsidRPr="004C1882">
              <w:rPr>
                <w:rFonts w:ascii="Times New Roman" w:hAnsi="Times New Roman" w:cs="Times New Roman"/>
                <w:bCs/>
              </w:rPr>
              <w:t xml:space="preserve"> Üniversitenin yapısal ve teknik alt yapısını güçlendirmek.</w:t>
            </w:r>
          </w:p>
        </w:tc>
      </w:tr>
      <w:tr w:rsidR="004C1882" w:rsidRPr="004C1882" w14:paraId="62068B87" w14:textId="77777777" w:rsidTr="004C1882">
        <w:tc>
          <w:tcPr>
            <w:tcW w:w="3194" w:type="dxa"/>
            <w:vMerge/>
            <w:shd w:val="clear" w:color="auto" w:fill="auto"/>
            <w:vAlign w:val="center"/>
          </w:tcPr>
          <w:p w14:paraId="4F49A2B5" w14:textId="77777777" w:rsidR="004C1882" w:rsidRPr="004C1882" w:rsidRDefault="004C1882" w:rsidP="004C18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56F3CCD9" w14:textId="77777777" w:rsidR="004C1882" w:rsidRPr="004C1882" w:rsidRDefault="004C1882" w:rsidP="004C1882">
            <w:pPr>
              <w:rPr>
                <w:rFonts w:ascii="Times New Roman" w:hAnsi="Times New Roman" w:cs="Times New Roman"/>
                <w:bCs/>
              </w:rPr>
            </w:pPr>
            <w:r w:rsidRPr="004C1882">
              <w:rPr>
                <w:rFonts w:ascii="Times New Roman" w:hAnsi="Times New Roman" w:cs="Times New Roman"/>
                <w:b/>
                <w:bCs/>
              </w:rPr>
              <w:t xml:space="preserve">Hedef 2. </w:t>
            </w:r>
            <w:r w:rsidRPr="004C1882">
              <w:rPr>
                <w:rFonts w:ascii="Times New Roman" w:hAnsi="Times New Roman" w:cs="Times New Roman"/>
                <w:bCs/>
              </w:rPr>
              <w:t>Mezunlarla iletişim ve iş birliğini güçlendirmek.</w:t>
            </w:r>
          </w:p>
        </w:tc>
      </w:tr>
      <w:tr w:rsidR="004C1882" w:rsidRPr="004C1882" w14:paraId="61FA7E95" w14:textId="77777777" w:rsidTr="004C1882">
        <w:tc>
          <w:tcPr>
            <w:tcW w:w="3194" w:type="dxa"/>
            <w:vMerge w:val="restart"/>
            <w:shd w:val="clear" w:color="auto" w:fill="auto"/>
            <w:vAlign w:val="center"/>
          </w:tcPr>
          <w:p w14:paraId="3023AD0F" w14:textId="77777777" w:rsidR="004C1882" w:rsidRPr="004C1882" w:rsidRDefault="004C1882" w:rsidP="004C1882">
            <w:pPr>
              <w:rPr>
                <w:rFonts w:ascii="Times New Roman" w:hAnsi="Times New Roman" w:cs="Times New Roman"/>
                <w:b/>
                <w:bCs/>
              </w:rPr>
            </w:pPr>
            <w:r w:rsidRPr="004C1882">
              <w:rPr>
                <w:rFonts w:ascii="Times New Roman" w:hAnsi="Times New Roman" w:cs="Times New Roman"/>
                <w:b/>
                <w:bCs/>
              </w:rPr>
              <w:t>Amaç 5. Hayat boyu öğrenme bağlamında uluslararası standartları sağlamak ve sürdürülebilir kılmak.</w:t>
            </w:r>
          </w:p>
        </w:tc>
        <w:tc>
          <w:tcPr>
            <w:tcW w:w="5872" w:type="dxa"/>
            <w:shd w:val="clear" w:color="auto" w:fill="auto"/>
            <w:vAlign w:val="center"/>
          </w:tcPr>
          <w:p w14:paraId="63B2EB51" w14:textId="77777777" w:rsidR="004C1882" w:rsidRPr="004C1882" w:rsidRDefault="004C1882" w:rsidP="004C1882">
            <w:pPr>
              <w:rPr>
                <w:rFonts w:ascii="Times New Roman" w:hAnsi="Times New Roman" w:cs="Times New Roman"/>
                <w:bCs/>
              </w:rPr>
            </w:pPr>
            <w:r w:rsidRPr="004C1882">
              <w:rPr>
                <w:rFonts w:ascii="Times New Roman" w:hAnsi="Times New Roman" w:cs="Times New Roman"/>
                <w:b/>
                <w:bCs/>
              </w:rPr>
              <w:t>Hedef 1.</w:t>
            </w:r>
            <w:r w:rsidRPr="004C1882">
              <w:rPr>
                <w:rFonts w:ascii="Times New Roman" w:hAnsi="Times New Roman" w:cs="Times New Roman"/>
                <w:bCs/>
              </w:rPr>
              <w:t xml:space="preserve"> Farklı programlarda harmanlanmış, uzaktan veya açık lisans ve lisansüstü ders sayısını arttırmak.</w:t>
            </w:r>
          </w:p>
        </w:tc>
      </w:tr>
      <w:tr w:rsidR="004C1882" w:rsidRPr="004C1882" w14:paraId="7AB9A5CB" w14:textId="77777777" w:rsidTr="004C1882">
        <w:tc>
          <w:tcPr>
            <w:tcW w:w="3194" w:type="dxa"/>
            <w:vMerge/>
            <w:shd w:val="clear" w:color="auto" w:fill="auto"/>
            <w:vAlign w:val="center"/>
          </w:tcPr>
          <w:p w14:paraId="61D6F324" w14:textId="77777777" w:rsidR="004C1882" w:rsidRPr="004C1882" w:rsidRDefault="004C1882" w:rsidP="004C188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72" w:type="dxa"/>
            <w:shd w:val="clear" w:color="auto" w:fill="auto"/>
            <w:vAlign w:val="center"/>
          </w:tcPr>
          <w:p w14:paraId="0E3AA431" w14:textId="77777777" w:rsidR="004C1882" w:rsidRPr="004C1882" w:rsidRDefault="004C1882" w:rsidP="004C1882">
            <w:pPr>
              <w:rPr>
                <w:rFonts w:ascii="Times New Roman" w:hAnsi="Times New Roman" w:cs="Times New Roman"/>
                <w:bCs/>
              </w:rPr>
            </w:pPr>
            <w:r w:rsidRPr="004C1882">
              <w:rPr>
                <w:rFonts w:ascii="Times New Roman" w:hAnsi="Times New Roman" w:cs="Times New Roman"/>
                <w:b/>
                <w:bCs/>
              </w:rPr>
              <w:t>Hedef 2.</w:t>
            </w:r>
            <w:r w:rsidRPr="004C1882">
              <w:rPr>
                <w:rFonts w:ascii="Times New Roman" w:hAnsi="Times New Roman" w:cs="Times New Roman"/>
                <w:bCs/>
              </w:rPr>
              <w:t xml:space="preserve"> Hayat boyu öğrenme kapsamında uzaktan eğitimle yürütülen programların ve sertifikaların sayısını arttırmak.</w:t>
            </w:r>
          </w:p>
        </w:tc>
      </w:tr>
    </w:tbl>
    <w:p w14:paraId="5BFE961A" w14:textId="77777777" w:rsidR="000E4417" w:rsidRPr="004C1882" w:rsidRDefault="000E4417" w:rsidP="00D65D3B">
      <w:pPr>
        <w:rPr>
          <w:rFonts w:ascii="Times New Roman" w:hAnsi="Times New Roman" w:cs="Times New Roman"/>
          <w:sz w:val="24"/>
          <w:szCs w:val="24"/>
        </w:rPr>
      </w:pPr>
    </w:p>
    <w:sectPr w:rsidR="000E4417" w:rsidRPr="004C1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523"/>
    <w:multiLevelType w:val="hybridMultilevel"/>
    <w:tmpl w:val="D4A2EA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F64F7"/>
    <w:multiLevelType w:val="hybridMultilevel"/>
    <w:tmpl w:val="CCEC321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C3ED0"/>
    <w:multiLevelType w:val="multilevel"/>
    <w:tmpl w:val="E9CE1952"/>
    <w:lvl w:ilvl="0">
      <w:start w:val="5"/>
      <w:numFmt w:val="upperLetter"/>
      <w:lvlText w:val="%1"/>
      <w:lvlJc w:val="left"/>
      <w:pPr>
        <w:ind w:left="576" w:hanging="46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76" w:hanging="46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756" w:hanging="640"/>
      </w:pPr>
      <w:rPr>
        <w:rFonts w:ascii="Times New Roman" w:eastAsia="Times New Roman" w:hAnsi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659" w:hanging="6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09" w:hanging="6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9" w:hanging="6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8" w:hanging="6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8" w:hanging="6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640"/>
      </w:pPr>
      <w:rPr>
        <w:rFonts w:hint="default"/>
      </w:rPr>
    </w:lvl>
  </w:abstractNum>
  <w:abstractNum w:abstractNumId="3" w15:restartNumberingAfterBreak="0">
    <w:nsid w:val="29DA48FC"/>
    <w:multiLevelType w:val="hybridMultilevel"/>
    <w:tmpl w:val="78F6101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6B1510"/>
    <w:multiLevelType w:val="hybridMultilevel"/>
    <w:tmpl w:val="C03C753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14A9A"/>
    <w:multiLevelType w:val="hybridMultilevel"/>
    <w:tmpl w:val="72EAE59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9D4495"/>
    <w:multiLevelType w:val="hybridMultilevel"/>
    <w:tmpl w:val="A5B6C0F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F373B"/>
    <w:multiLevelType w:val="hybridMultilevel"/>
    <w:tmpl w:val="1968186E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14122CF"/>
    <w:multiLevelType w:val="multilevel"/>
    <w:tmpl w:val="0B0E637A"/>
    <w:lvl w:ilvl="0">
      <w:start w:val="2"/>
      <w:numFmt w:val="upperLetter"/>
      <w:lvlText w:val="%1."/>
      <w:lvlJc w:val="left"/>
      <w:pPr>
        <w:ind w:left="664" w:hanging="281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785" w:hanging="402"/>
        <w:jc w:val="right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756" w:hanging="64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780" w:hanging="6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55" w:hanging="6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30" w:hanging="6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06" w:hanging="6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81" w:hanging="6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57" w:hanging="641"/>
      </w:pPr>
      <w:rPr>
        <w:rFonts w:hint="default"/>
      </w:rPr>
    </w:lvl>
  </w:abstractNum>
  <w:abstractNum w:abstractNumId="9" w15:restartNumberingAfterBreak="0">
    <w:nsid w:val="50982F67"/>
    <w:multiLevelType w:val="hybridMultilevel"/>
    <w:tmpl w:val="90DA95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22055"/>
    <w:multiLevelType w:val="hybridMultilevel"/>
    <w:tmpl w:val="E6D648B6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B3E3D44">
      <w:numFmt w:val="bullet"/>
      <w:lvlText w:val="•"/>
      <w:lvlJc w:val="left"/>
      <w:pPr>
        <w:ind w:left="2352" w:hanging="705"/>
      </w:pPr>
      <w:rPr>
        <w:rFonts w:ascii="Times New Roman" w:eastAsia="Calibr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5BA792B"/>
    <w:multiLevelType w:val="hybridMultilevel"/>
    <w:tmpl w:val="3A1C903E"/>
    <w:lvl w:ilvl="0" w:tplc="5B48414A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9E57D8A"/>
    <w:multiLevelType w:val="hybridMultilevel"/>
    <w:tmpl w:val="C2328C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80484"/>
    <w:multiLevelType w:val="hybridMultilevel"/>
    <w:tmpl w:val="F1002A98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B806A22"/>
    <w:multiLevelType w:val="multilevel"/>
    <w:tmpl w:val="A1A822DE"/>
    <w:lvl w:ilvl="0">
      <w:start w:val="2"/>
      <w:numFmt w:val="upperLetter"/>
      <w:lvlText w:val="%1"/>
      <w:lvlJc w:val="left"/>
      <w:pPr>
        <w:ind w:left="1488" w:hanging="540"/>
      </w:pPr>
      <w:rPr>
        <w:rFonts w:hint="default"/>
        <w:lang w:val="tr-TR" w:eastAsia="en-US" w:bidi="ar-SA"/>
      </w:rPr>
    </w:lvl>
    <w:lvl w:ilvl="1">
      <w:start w:val="3"/>
      <w:numFmt w:val="decimal"/>
      <w:lvlText w:val="%1.%2"/>
      <w:lvlJc w:val="left"/>
      <w:pPr>
        <w:ind w:left="1488" w:hanging="540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1488" w:hanging="540"/>
      </w:pPr>
      <w:rPr>
        <w:rFonts w:hint="default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148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ED"/>
        <w:spacing w:val="-2"/>
        <w:w w:val="91"/>
        <w:sz w:val="17"/>
        <w:szCs w:val="17"/>
        <w:u w:val="single" w:color="0000ED"/>
        <w:lang w:val="tr-TR" w:eastAsia="en-US" w:bidi="ar-SA"/>
      </w:rPr>
    </w:lvl>
    <w:lvl w:ilvl="4">
      <w:numFmt w:val="bullet"/>
      <w:lvlText w:val="•"/>
      <w:lvlJc w:val="left"/>
      <w:pPr>
        <w:ind w:left="5208" w:hanging="54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140" w:hanging="54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072" w:hanging="54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04" w:hanging="54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36" w:hanging="540"/>
      </w:pPr>
      <w:rPr>
        <w:rFonts w:hint="default"/>
        <w:lang w:val="tr-TR" w:eastAsia="en-US" w:bidi="ar-SA"/>
      </w:rPr>
    </w:lvl>
  </w:abstractNum>
  <w:abstractNum w:abstractNumId="15" w15:restartNumberingAfterBreak="0">
    <w:nsid w:val="6BF27C2D"/>
    <w:multiLevelType w:val="multilevel"/>
    <w:tmpl w:val="48CAC6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72876"/>
    <w:multiLevelType w:val="hybridMultilevel"/>
    <w:tmpl w:val="42C29C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3ACE504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5"/>
  </w:num>
  <w:num w:numId="9">
    <w:abstractNumId w:val="13"/>
  </w:num>
  <w:num w:numId="10">
    <w:abstractNumId w:val="8"/>
  </w:num>
  <w:num w:numId="11">
    <w:abstractNumId w:val="2"/>
  </w:num>
  <w:num w:numId="12">
    <w:abstractNumId w:val="0"/>
  </w:num>
  <w:num w:numId="13">
    <w:abstractNumId w:val="12"/>
  </w:num>
  <w:num w:numId="14">
    <w:abstractNumId w:val="16"/>
  </w:num>
  <w:num w:numId="15">
    <w:abstractNumId w:val="1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01"/>
    <w:rsid w:val="000E2AE7"/>
    <w:rsid w:val="000E4417"/>
    <w:rsid w:val="002339DA"/>
    <w:rsid w:val="003500B5"/>
    <w:rsid w:val="00364DA5"/>
    <w:rsid w:val="003B792D"/>
    <w:rsid w:val="0041453B"/>
    <w:rsid w:val="004173BD"/>
    <w:rsid w:val="00426ACC"/>
    <w:rsid w:val="004C1882"/>
    <w:rsid w:val="00536DC1"/>
    <w:rsid w:val="00720E6A"/>
    <w:rsid w:val="007569C3"/>
    <w:rsid w:val="0092586E"/>
    <w:rsid w:val="00925967"/>
    <w:rsid w:val="00A879D5"/>
    <w:rsid w:val="00A93431"/>
    <w:rsid w:val="00AE307E"/>
    <w:rsid w:val="00AE3841"/>
    <w:rsid w:val="00C97B00"/>
    <w:rsid w:val="00D65D3B"/>
    <w:rsid w:val="00D83757"/>
    <w:rsid w:val="00DF0102"/>
    <w:rsid w:val="00DF58CA"/>
    <w:rsid w:val="00E24BEF"/>
    <w:rsid w:val="00EF6AE4"/>
    <w:rsid w:val="00FB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6DC8"/>
  <w15:chartTrackingRefBased/>
  <w15:docId w15:val="{AA050C9E-3CD6-4F30-B498-05934B4C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4BEF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4BEF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4BEF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4BEF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B7A0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B7A01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E24BE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4BEF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4BEF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4BEF"/>
    <w:rPr>
      <w:rFonts w:ascii="Calibri Light" w:eastAsia="Times New Roman" w:hAnsi="Calibri Light" w:cs="Times New Roman"/>
      <w:i/>
      <w:iCs/>
      <w:color w:val="2F5496"/>
    </w:rPr>
  </w:style>
  <w:style w:type="paragraph" w:customStyle="1" w:styleId="stbilgi">
    <w:name w:val="Üstbilgi"/>
    <w:basedOn w:val="Normal"/>
    <w:link w:val="s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1">
    <w:name w:val="Üstbilgi Char1"/>
    <w:basedOn w:val="VarsaylanParagrafYazTipi"/>
    <w:link w:val="stbilgi"/>
    <w:uiPriority w:val="99"/>
    <w:rsid w:val="00E24BEF"/>
    <w:rPr>
      <w:rFonts w:ascii="Calibri" w:eastAsia="Calibri" w:hAnsi="Calibri" w:cs="Times New Roman"/>
    </w:rPr>
  </w:style>
  <w:style w:type="paragraph" w:customStyle="1" w:styleId="Altbilgi">
    <w:name w:val="Altbilgi"/>
    <w:basedOn w:val="Normal"/>
    <w:link w:val="Al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1">
    <w:name w:val="Altbilgi Char1"/>
    <w:basedOn w:val="VarsaylanParagrafYazTipi"/>
    <w:link w:val="Altbilgi"/>
    <w:uiPriority w:val="99"/>
    <w:rsid w:val="00E24BEF"/>
    <w:rPr>
      <w:rFonts w:ascii="Calibri" w:eastAsia="Calibri" w:hAnsi="Calibri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E24BEF"/>
    <w:rPr>
      <w:color w:val="954F72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E24BE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24BE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24BEF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24BE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24BEF"/>
    <w:rPr>
      <w:rFonts w:ascii="Calibri" w:eastAsia="Calibri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24BEF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BEF"/>
    <w:rPr>
      <w:rFonts w:ascii="Segoe UI" w:eastAsia="Calibri" w:hAnsi="Segoe UI" w:cs="Segoe UI"/>
      <w:sz w:val="18"/>
      <w:szCs w:val="18"/>
    </w:rPr>
  </w:style>
  <w:style w:type="numbering" w:customStyle="1" w:styleId="ListeYok1">
    <w:name w:val="Liste Yok1"/>
    <w:next w:val="ListeYok"/>
    <w:uiPriority w:val="99"/>
    <w:semiHidden/>
    <w:unhideWhenUsed/>
    <w:rsid w:val="00E24BEF"/>
  </w:style>
  <w:style w:type="paragraph" w:customStyle="1" w:styleId="TableParagraph">
    <w:name w:val="Table Paragraph"/>
    <w:basedOn w:val="Normal"/>
    <w:uiPriority w:val="1"/>
    <w:qFormat/>
    <w:rsid w:val="00E24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4B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24BEF"/>
    <w:pPr>
      <w:spacing w:after="120"/>
    </w:pPr>
    <w:rPr>
      <w:rFonts w:ascii="Calibri" w:eastAsia="Calibri" w:hAnsi="Calibri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E24BEF"/>
    <w:rPr>
      <w:rFonts w:ascii="Calibri" w:eastAsia="Calibri" w:hAnsi="Calibri" w:cs="Times New Roman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ResimYazs">
    <w:name w:val="caption"/>
    <w:basedOn w:val="Normal"/>
    <w:next w:val="Normal"/>
    <w:uiPriority w:val="35"/>
    <w:unhideWhenUsed/>
    <w:qFormat/>
    <w:rsid w:val="00E24BEF"/>
    <w:pPr>
      <w:spacing w:after="200"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character" w:customStyle="1" w:styleId="zmlenmeyenBahsetme3">
    <w:name w:val="Çözümlenmeyen Bahsetme3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E24BEF"/>
    <w:pPr>
      <w:ind w:left="720"/>
      <w:contextualSpacing/>
    </w:pPr>
    <w:rPr>
      <w:rFonts w:ascii="Calibri" w:eastAsia="Calibri" w:hAnsi="Calibri" w:cs="Times New Roman"/>
    </w:rPr>
  </w:style>
  <w:style w:type="table" w:customStyle="1" w:styleId="ListeTablo6Renkli-Vurgu11">
    <w:name w:val="Liste Tablo 6 Renkli - Vurgu 11"/>
    <w:basedOn w:val="NormalTablo"/>
    <w:uiPriority w:val="51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zmlenmeyenBahsetme4">
    <w:name w:val="Çözümlenmeyen Bahsetme4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1">
    <w:name w:val="1"/>
    <w:basedOn w:val="Normal"/>
    <w:next w:val="Altbilgi"/>
    <w:link w:val="AltbilgiChar"/>
    <w:uiPriority w:val="99"/>
    <w:unhideWhenUsed/>
    <w:rsid w:val="00E24BEF"/>
    <w:pPr>
      <w:tabs>
        <w:tab w:val="center" w:pos="4536"/>
        <w:tab w:val="right" w:pos="9072"/>
      </w:tabs>
      <w:spacing w:after="80" w:line="240" w:lineRule="auto"/>
      <w:ind w:firstLine="709"/>
      <w:jc w:val="both"/>
    </w:pPr>
    <w:rPr>
      <w:rFonts w:ascii="Calibri" w:eastAsia="Calibri" w:hAnsi="Calibri" w:cs="Times New Roman"/>
      <w:lang w:val="x-none"/>
    </w:rPr>
  </w:style>
  <w:style w:type="character" w:customStyle="1" w:styleId="stbilgiChar">
    <w:name w:val="Üstbilgi Char"/>
    <w:uiPriority w:val="99"/>
    <w:semiHidden/>
    <w:rsid w:val="00E24BEF"/>
    <w:rPr>
      <w:sz w:val="22"/>
      <w:szCs w:val="22"/>
      <w:lang w:eastAsia="en-US"/>
    </w:rPr>
  </w:style>
  <w:style w:type="character" w:customStyle="1" w:styleId="AltbilgiChar">
    <w:name w:val="Altbilgi Char"/>
    <w:link w:val="1"/>
    <w:uiPriority w:val="99"/>
    <w:rsid w:val="00E24BEF"/>
    <w:rPr>
      <w:rFonts w:ascii="Calibri" w:eastAsia="Calibri" w:hAnsi="Calibri" w:cs="Times New Roman"/>
      <w:lang w:val="x-none"/>
    </w:rPr>
  </w:style>
  <w:style w:type="character" w:customStyle="1" w:styleId="zmlenmeyenBahsetme5">
    <w:name w:val="Çözümlenmeyen Bahsetme5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E24BEF"/>
    <w:rPr>
      <w:b/>
      <w:bCs/>
    </w:rPr>
  </w:style>
  <w:style w:type="character" w:customStyle="1" w:styleId="zmlenmeyenBahsetme6">
    <w:name w:val="Çözümlenmeyen Bahsetme6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ortabalkbold">
    <w:name w:val="ortabalkbold"/>
    <w:basedOn w:val="Normal"/>
    <w:rsid w:val="00E24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AkGlgeleme-Vurgu11">
    <w:name w:val="Açık Gölgeleme - Vurgu 11"/>
    <w:basedOn w:val="NormalTablo"/>
    <w:uiPriority w:val="60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character" w:customStyle="1" w:styleId="zmlenmeyenBahsetme7">
    <w:name w:val="Çözümlenmeyen Bahsetme7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customStyle="1" w:styleId="zmlenmeyenBahsetme8">
    <w:name w:val="Çözümlenmeyen Bahsetme8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4BEF"/>
    <w:rPr>
      <w:rFonts w:ascii="Times New Roman" w:eastAsia="Calibri" w:hAnsi="Times New Roman" w:cs="Times New Roman"/>
      <w:sz w:val="24"/>
      <w:szCs w:val="24"/>
    </w:rPr>
  </w:style>
  <w:style w:type="character" w:customStyle="1" w:styleId="zmlenmeyenBahsetme9">
    <w:name w:val="Çözümlenmeyen Bahsetme9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E24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mlenmeyenBahsetme10">
    <w:name w:val="Çözümlenmeyen Bahsetme10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table" w:customStyle="1" w:styleId="KlavuzTablo21">
    <w:name w:val="Kılavuz Tablo 21"/>
    <w:basedOn w:val="NormalTablo"/>
    <w:uiPriority w:val="47"/>
    <w:rsid w:val="00E24B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Normal1">
    <w:name w:val="Table Normal1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9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OZDEN DEMIR</dc:creator>
  <cp:keywords/>
  <dc:description/>
  <cp:lastModifiedBy>OZDEN DEMIR</cp:lastModifiedBy>
  <cp:revision>5</cp:revision>
  <dcterms:created xsi:type="dcterms:W3CDTF">2022-03-11T06:38:00Z</dcterms:created>
  <dcterms:modified xsi:type="dcterms:W3CDTF">2022-03-29T06:22:00Z</dcterms:modified>
</cp:coreProperties>
</file>