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E3E1F" w14:textId="77777777" w:rsidR="00807338" w:rsidRPr="00EA69D2" w:rsidRDefault="00807338" w:rsidP="00EA69D2">
      <w:pPr>
        <w:spacing w:after="80" w:line="276" w:lineRule="auto"/>
        <w:jc w:val="both"/>
        <w:rPr>
          <w:b/>
          <w:lang w:val="tr-TR"/>
        </w:rPr>
      </w:pPr>
    </w:p>
    <w:p w14:paraId="00814BAD" w14:textId="1FEBB916" w:rsidR="00C13996" w:rsidRPr="00EA69D2" w:rsidRDefault="00327BC5" w:rsidP="0058790D">
      <w:pPr>
        <w:spacing w:after="80" w:line="360" w:lineRule="auto"/>
        <w:jc w:val="both"/>
        <w:rPr>
          <w:b/>
          <w:color w:val="000099"/>
          <w:lang w:val="tr-TR"/>
        </w:rPr>
      </w:pPr>
      <w:r w:rsidRPr="00EA69D2">
        <w:rPr>
          <w:b/>
          <w:color w:val="000099"/>
          <w:lang w:val="tr-TR"/>
        </w:rPr>
        <w:t>ÖZET</w:t>
      </w:r>
    </w:p>
    <w:p w14:paraId="312851D7" w14:textId="716B8E37" w:rsidR="00C73832" w:rsidRPr="00EA69D2" w:rsidRDefault="00C73832" w:rsidP="0058790D">
      <w:pPr>
        <w:spacing w:after="80" w:line="360" w:lineRule="auto"/>
        <w:jc w:val="both"/>
        <w:rPr>
          <w:b/>
          <w:lang w:val="tr-TR"/>
        </w:rPr>
      </w:pPr>
    </w:p>
    <w:p w14:paraId="3EC5B40F" w14:textId="0B0641ED" w:rsidR="0013464B" w:rsidRPr="00EA69D2" w:rsidRDefault="00D619BA" w:rsidP="0058790D">
      <w:pPr>
        <w:spacing w:after="80" w:line="360" w:lineRule="auto"/>
        <w:jc w:val="both"/>
        <w:rPr>
          <w:lang w:val="tr-TR"/>
        </w:rPr>
      </w:pPr>
      <w:r w:rsidRPr="00EA69D2">
        <w:rPr>
          <w:lang w:val="tr-TR"/>
        </w:rPr>
        <w:t xml:space="preserve">Bu bölümde, raporun amacı, kapsamı ve hazırlanma sürecine ilişkin kısa bilgilere yer verilmelidir. </w:t>
      </w:r>
      <w:r w:rsidR="00C73832" w:rsidRPr="00EA69D2">
        <w:rPr>
          <w:bCs/>
          <w:lang w:val="tr-TR"/>
        </w:rPr>
        <w:t>Birimin/Bölümün</w:t>
      </w:r>
      <w:r w:rsidRPr="00EA69D2">
        <w:rPr>
          <w:bCs/>
          <w:lang w:val="tr-TR"/>
        </w:rPr>
        <w:t xml:space="preserve"> öz değerlendirme</w:t>
      </w:r>
      <w:r w:rsidRPr="00EA69D2">
        <w:rPr>
          <w:lang w:val="tr-TR"/>
        </w:rPr>
        <w:t xml:space="preserve"> çalışmalarının temel bulguları </w:t>
      </w:r>
      <w:r w:rsidRPr="00EA69D2">
        <w:rPr>
          <w:bCs/>
          <w:lang w:val="tr-TR"/>
        </w:rPr>
        <w:t>özetlenmelidir</w:t>
      </w:r>
      <w:r w:rsidRPr="00EA69D2">
        <w:rPr>
          <w:lang w:val="tr-TR"/>
        </w:rPr>
        <w:t>.</w:t>
      </w:r>
    </w:p>
    <w:p w14:paraId="463BD994" w14:textId="77777777" w:rsidR="00C73832" w:rsidRPr="00EA69D2" w:rsidRDefault="00C73832" w:rsidP="0058790D">
      <w:pPr>
        <w:spacing w:after="80" w:line="360" w:lineRule="auto"/>
        <w:jc w:val="both"/>
        <w:rPr>
          <w:b/>
          <w:lang w:val="tr-TR"/>
        </w:rPr>
      </w:pPr>
    </w:p>
    <w:p w14:paraId="3E5CECFA" w14:textId="74242ED3" w:rsidR="00C13996" w:rsidRPr="00EA69D2" w:rsidRDefault="00893D21" w:rsidP="0058790D">
      <w:pPr>
        <w:pStyle w:val="Balk1"/>
        <w:spacing w:before="0" w:after="80" w:line="360" w:lineRule="auto"/>
        <w:ind w:left="0"/>
        <w:jc w:val="both"/>
        <w:rPr>
          <w:color w:val="000099"/>
          <w:sz w:val="22"/>
          <w:szCs w:val="22"/>
          <w:lang w:val="tr-TR"/>
        </w:rPr>
      </w:pPr>
      <w:r w:rsidRPr="00EA69D2">
        <w:rPr>
          <w:color w:val="000099"/>
          <w:sz w:val="22"/>
          <w:szCs w:val="22"/>
          <w:lang w:val="tr-TR"/>
        </w:rPr>
        <w:t>BİRİM/ BÖLÜM HAKKINDA BİLGİLER</w:t>
      </w:r>
    </w:p>
    <w:p w14:paraId="2B25401A" w14:textId="37B1A168" w:rsidR="00C73832" w:rsidRPr="00EA69D2" w:rsidRDefault="00C73832" w:rsidP="0058790D">
      <w:pPr>
        <w:pStyle w:val="Balk1"/>
        <w:spacing w:before="0" w:after="80" w:line="360" w:lineRule="auto"/>
        <w:ind w:left="0"/>
        <w:jc w:val="both"/>
        <w:rPr>
          <w:color w:val="000099"/>
          <w:sz w:val="22"/>
          <w:szCs w:val="22"/>
          <w:lang w:val="tr-TR"/>
        </w:rPr>
      </w:pPr>
    </w:p>
    <w:p w14:paraId="17AD0C6F" w14:textId="7A8A97EC" w:rsidR="0013464B" w:rsidRPr="00EA69D2" w:rsidRDefault="00D619BA" w:rsidP="0058790D">
      <w:pPr>
        <w:pStyle w:val="Balk1"/>
        <w:spacing w:before="0" w:after="80" w:line="360" w:lineRule="auto"/>
        <w:ind w:left="0"/>
        <w:jc w:val="both"/>
        <w:rPr>
          <w:b w:val="0"/>
          <w:color w:val="000000" w:themeColor="text1"/>
          <w:sz w:val="22"/>
          <w:szCs w:val="22"/>
          <w:lang w:val="tr-TR"/>
        </w:rPr>
      </w:pPr>
      <w:r w:rsidRPr="00EA69D2">
        <w:rPr>
          <w:b w:val="0"/>
          <w:color w:val="000000" w:themeColor="text1"/>
          <w:sz w:val="22"/>
          <w:szCs w:val="22"/>
          <w:lang w:val="tr-TR"/>
        </w:rPr>
        <w:t xml:space="preserve">Bu bölümde, </w:t>
      </w:r>
      <w:r w:rsidR="00C73832" w:rsidRPr="00EA69D2">
        <w:rPr>
          <w:b w:val="0"/>
          <w:bCs w:val="0"/>
          <w:color w:val="000000" w:themeColor="text1"/>
          <w:sz w:val="22"/>
          <w:szCs w:val="22"/>
          <w:lang w:val="tr-TR"/>
        </w:rPr>
        <w:t>Birimin/Bölümün</w:t>
      </w:r>
      <w:r w:rsidRPr="00EA69D2">
        <w:rPr>
          <w:b w:val="0"/>
          <w:color w:val="000000" w:themeColor="text1"/>
          <w:sz w:val="22"/>
          <w:szCs w:val="22"/>
          <w:lang w:val="tr-TR"/>
        </w:rPr>
        <w:t xml:space="preserve"> tarihsel gelişimi, </w:t>
      </w:r>
      <w:proofErr w:type="gramStart"/>
      <w:r w:rsidRPr="00EA69D2">
        <w:rPr>
          <w:b w:val="0"/>
          <w:color w:val="000000" w:themeColor="text1"/>
          <w:sz w:val="22"/>
          <w:szCs w:val="22"/>
          <w:lang w:val="tr-TR"/>
        </w:rPr>
        <w:t>misyonu</w:t>
      </w:r>
      <w:proofErr w:type="gramEnd"/>
      <w:r w:rsidRPr="00EA69D2">
        <w:rPr>
          <w:b w:val="0"/>
          <w:color w:val="000000" w:themeColor="text1"/>
          <w:sz w:val="22"/>
          <w:szCs w:val="22"/>
          <w:lang w:val="tr-TR"/>
        </w:rPr>
        <w:t xml:space="preserve">, vizyonu, değerleri, hedefleri, organizasyon yapısı ve iyileştirme alanları hakkında bilgi verilmeli ve aşağıdaki hususları içerecek şekilde düzenlenmelidir. </w:t>
      </w:r>
    </w:p>
    <w:p w14:paraId="3489DCA9" w14:textId="0EC01ED1" w:rsidR="00C73832" w:rsidRPr="00EA69D2" w:rsidRDefault="00C73832" w:rsidP="0058790D">
      <w:pPr>
        <w:pStyle w:val="Balk1"/>
        <w:spacing w:before="0" w:after="80" w:line="360" w:lineRule="auto"/>
        <w:ind w:left="0"/>
        <w:jc w:val="both"/>
        <w:rPr>
          <w:b w:val="0"/>
          <w:color w:val="000000" w:themeColor="text1"/>
          <w:sz w:val="22"/>
          <w:szCs w:val="22"/>
          <w:lang w:val="tr-TR"/>
        </w:rPr>
      </w:pPr>
    </w:p>
    <w:p w14:paraId="5FB8282E" w14:textId="6455AAAC" w:rsidR="0013464B" w:rsidRPr="00EA69D2" w:rsidRDefault="00D619BA" w:rsidP="0058790D">
      <w:pPr>
        <w:pStyle w:val="Balk1"/>
        <w:numPr>
          <w:ilvl w:val="0"/>
          <w:numId w:val="13"/>
        </w:numPr>
        <w:spacing w:before="0" w:after="80" w:line="360" w:lineRule="auto"/>
        <w:jc w:val="both"/>
        <w:rPr>
          <w:b w:val="0"/>
          <w:color w:val="000000" w:themeColor="text1"/>
          <w:sz w:val="22"/>
          <w:szCs w:val="22"/>
          <w:lang w:val="tr-TR"/>
        </w:rPr>
      </w:pPr>
      <w:r w:rsidRPr="00EA69D2">
        <w:rPr>
          <w:color w:val="000099"/>
          <w:sz w:val="22"/>
          <w:szCs w:val="22"/>
          <w:lang w:val="tr-TR"/>
        </w:rPr>
        <w:t>İletişim Bilgileri:</w:t>
      </w:r>
      <w:r w:rsidRPr="00EA69D2">
        <w:rPr>
          <w:b w:val="0"/>
          <w:color w:val="000099"/>
          <w:sz w:val="22"/>
          <w:szCs w:val="22"/>
          <w:lang w:val="tr-TR"/>
        </w:rPr>
        <w:t xml:space="preserve"> </w:t>
      </w:r>
      <w:r w:rsidR="0041465F" w:rsidRPr="00EA69D2">
        <w:rPr>
          <w:b w:val="0"/>
          <w:color w:val="000000" w:themeColor="text1"/>
          <w:sz w:val="22"/>
          <w:szCs w:val="22"/>
          <w:lang w:val="tr-TR"/>
        </w:rPr>
        <w:t>Trabzon Üniversitesi Kalite</w:t>
      </w:r>
      <w:r w:rsidRPr="00EA69D2">
        <w:rPr>
          <w:b w:val="0"/>
          <w:color w:val="000000" w:themeColor="text1"/>
          <w:sz w:val="22"/>
          <w:szCs w:val="22"/>
          <w:lang w:val="tr-TR"/>
        </w:rPr>
        <w:t xml:space="preserve"> </w:t>
      </w:r>
      <w:r w:rsidR="0041465F" w:rsidRPr="00EA69D2">
        <w:rPr>
          <w:b w:val="0"/>
          <w:color w:val="000000" w:themeColor="text1"/>
          <w:sz w:val="22"/>
          <w:szCs w:val="22"/>
          <w:lang w:val="tr-TR"/>
        </w:rPr>
        <w:t>Koordinatörlüğünün B</w:t>
      </w:r>
      <w:r w:rsidRPr="00EA69D2">
        <w:rPr>
          <w:b w:val="0"/>
          <w:color w:val="000000" w:themeColor="text1"/>
          <w:sz w:val="22"/>
          <w:szCs w:val="22"/>
          <w:lang w:val="tr-TR"/>
        </w:rPr>
        <w:t xml:space="preserve">İDR değerlendirme ve/veya ziyaret sürecinde iletişim kuracağı </w:t>
      </w:r>
      <w:r w:rsidR="0041465F" w:rsidRPr="00EA69D2">
        <w:rPr>
          <w:b w:val="0"/>
          <w:color w:val="000000" w:themeColor="text1"/>
          <w:sz w:val="22"/>
          <w:szCs w:val="22"/>
          <w:lang w:val="tr-TR"/>
        </w:rPr>
        <w:t>Birim/Bölüm</w:t>
      </w:r>
      <w:r w:rsidRPr="00EA69D2">
        <w:rPr>
          <w:b w:val="0"/>
          <w:color w:val="000000" w:themeColor="text1"/>
          <w:sz w:val="22"/>
          <w:szCs w:val="22"/>
          <w:lang w:val="tr-TR"/>
        </w:rPr>
        <w:t xml:space="preserve"> Kalite Komisyon Başkanının (</w:t>
      </w:r>
      <w:r w:rsidR="0041465F" w:rsidRPr="00EA69D2">
        <w:rPr>
          <w:b w:val="0"/>
          <w:color w:val="000000" w:themeColor="text1"/>
          <w:sz w:val="22"/>
          <w:szCs w:val="22"/>
          <w:lang w:val="tr-TR"/>
        </w:rPr>
        <w:t>Dekan/Müdür/Bölüm Başkanı veya ilgi</w:t>
      </w:r>
      <w:r w:rsidRPr="00EA69D2">
        <w:rPr>
          <w:b w:val="0"/>
          <w:color w:val="000000" w:themeColor="text1"/>
          <w:sz w:val="22"/>
          <w:szCs w:val="22"/>
          <w:lang w:val="tr-TR"/>
        </w:rPr>
        <w:t xml:space="preserve">li </w:t>
      </w:r>
      <w:r w:rsidR="0041465F" w:rsidRPr="00EA69D2">
        <w:rPr>
          <w:b w:val="0"/>
          <w:color w:val="000000" w:themeColor="text1"/>
          <w:sz w:val="22"/>
          <w:szCs w:val="22"/>
          <w:lang w:val="tr-TR"/>
        </w:rPr>
        <w:t xml:space="preserve">Dekan/Müdür/Bölüm Başkan </w:t>
      </w:r>
      <w:r w:rsidRPr="00EA69D2">
        <w:rPr>
          <w:b w:val="0"/>
          <w:color w:val="000000" w:themeColor="text1"/>
          <w:sz w:val="22"/>
          <w:szCs w:val="22"/>
          <w:lang w:val="tr-TR"/>
        </w:rPr>
        <w:t>Yardımcısı) iletişim bilgileri (isim, adres, telefon, e-posta vb.) verilmelidir.</w:t>
      </w:r>
    </w:p>
    <w:p w14:paraId="36EA4C65" w14:textId="15750974" w:rsidR="0013464B" w:rsidRPr="00EA69D2" w:rsidRDefault="00D619BA" w:rsidP="0058790D">
      <w:pPr>
        <w:pStyle w:val="Balk1"/>
        <w:numPr>
          <w:ilvl w:val="0"/>
          <w:numId w:val="13"/>
        </w:numPr>
        <w:spacing w:before="0" w:after="80" w:line="360" w:lineRule="auto"/>
        <w:jc w:val="both"/>
        <w:rPr>
          <w:b w:val="0"/>
          <w:color w:val="000000" w:themeColor="text1"/>
          <w:sz w:val="22"/>
          <w:szCs w:val="22"/>
          <w:lang w:val="tr-TR"/>
        </w:rPr>
      </w:pPr>
      <w:r w:rsidRPr="00EA69D2">
        <w:rPr>
          <w:color w:val="000099"/>
          <w:sz w:val="22"/>
          <w:szCs w:val="22"/>
          <w:lang w:val="tr-TR"/>
        </w:rPr>
        <w:t>Tarihsel Gelişimi:</w:t>
      </w:r>
      <w:r w:rsidRPr="00EA69D2">
        <w:rPr>
          <w:b w:val="0"/>
          <w:color w:val="000099"/>
          <w:sz w:val="22"/>
          <w:szCs w:val="22"/>
          <w:lang w:val="tr-TR"/>
        </w:rPr>
        <w:t xml:space="preserve"> </w:t>
      </w:r>
      <w:r w:rsidR="0041465F" w:rsidRPr="00EA69D2">
        <w:rPr>
          <w:b w:val="0"/>
          <w:color w:val="000000" w:themeColor="text1"/>
          <w:sz w:val="22"/>
          <w:szCs w:val="22"/>
          <w:lang w:val="tr-TR"/>
        </w:rPr>
        <w:t xml:space="preserve">Birim/Bölümün </w:t>
      </w:r>
      <w:r w:rsidRPr="00EA69D2">
        <w:rPr>
          <w:b w:val="0"/>
          <w:color w:val="000000" w:themeColor="text1"/>
          <w:sz w:val="22"/>
          <w:szCs w:val="22"/>
          <w:lang w:val="tr-TR"/>
        </w:rPr>
        <w:t>kısa tarihçesi ve mevcut durumu (toplam öğrenci sayısı, akademik ve idari çalışan sayıları, altyapı durumu vb. özet bilgiler) hakkında kısa bir bilgi verilmelidir.</w:t>
      </w:r>
    </w:p>
    <w:p w14:paraId="558196CE" w14:textId="4CC1E30B" w:rsidR="0013464B" w:rsidRPr="00EA69D2" w:rsidRDefault="00D619BA" w:rsidP="0058790D">
      <w:pPr>
        <w:pStyle w:val="Balk1"/>
        <w:numPr>
          <w:ilvl w:val="0"/>
          <w:numId w:val="13"/>
        </w:numPr>
        <w:spacing w:before="0" w:after="80" w:line="360" w:lineRule="auto"/>
        <w:jc w:val="both"/>
        <w:rPr>
          <w:b w:val="0"/>
          <w:color w:val="000000" w:themeColor="text1"/>
          <w:sz w:val="22"/>
          <w:szCs w:val="22"/>
          <w:lang w:val="tr-TR"/>
        </w:rPr>
      </w:pPr>
      <w:r w:rsidRPr="00EA69D2">
        <w:rPr>
          <w:color w:val="000099"/>
          <w:sz w:val="22"/>
          <w:szCs w:val="22"/>
          <w:lang w:val="tr-TR"/>
        </w:rPr>
        <w:t xml:space="preserve">Misyonu, Vizyonu, Değerleri ve Hedefleri: </w:t>
      </w:r>
      <w:r w:rsidRPr="00EA69D2">
        <w:rPr>
          <w:b w:val="0"/>
          <w:color w:val="000000" w:themeColor="text1"/>
          <w:sz w:val="22"/>
          <w:szCs w:val="22"/>
          <w:lang w:val="tr-TR"/>
        </w:rPr>
        <w:t>“</w:t>
      </w:r>
      <w:r w:rsidR="0041465F" w:rsidRPr="00EA69D2">
        <w:rPr>
          <w:b w:val="0"/>
          <w:color w:val="000000" w:themeColor="text1"/>
          <w:sz w:val="22"/>
          <w:szCs w:val="22"/>
          <w:lang w:val="tr-TR"/>
        </w:rPr>
        <w:t xml:space="preserve">Birim/Bölüm </w:t>
      </w:r>
      <w:r w:rsidRPr="00EA69D2">
        <w:rPr>
          <w:b w:val="0"/>
          <w:color w:val="000000" w:themeColor="text1"/>
          <w:sz w:val="22"/>
          <w:szCs w:val="22"/>
          <w:lang w:val="tr-TR"/>
        </w:rPr>
        <w:t xml:space="preserve">ne yapmaya çalışıyor?” sorusuna yanıt verebilmek üzere </w:t>
      </w:r>
      <w:r w:rsidR="0041465F" w:rsidRPr="00EA69D2">
        <w:rPr>
          <w:b w:val="0"/>
          <w:color w:val="000000" w:themeColor="text1"/>
          <w:sz w:val="22"/>
          <w:szCs w:val="22"/>
          <w:lang w:val="tr-TR"/>
        </w:rPr>
        <w:t xml:space="preserve">Birim/Bölümün </w:t>
      </w:r>
      <w:proofErr w:type="gramStart"/>
      <w:r w:rsidRPr="00EA69D2">
        <w:rPr>
          <w:b w:val="0"/>
          <w:color w:val="000000" w:themeColor="text1"/>
          <w:sz w:val="22"/>
          <w:szCs w:val="22"/>
          <w:lang w:val="tr-TR"/>
        </w:rPr>
        <w:t>misyonu</w:t>
      </w:r>
      <w:proofErr w:type="gramEnd"/>
      <w:r w:rsidRPr="00EA69D2">
        <w:rPr>
          <w:b w:val="0"/>
          <w:color w:val="000000" w:themeColor="text1"/>
          <w:sz w:val="22"/>
          <w:szCs w:val="22"/>
          <w:lang w:val="tr-TR"/>
        </w:rPr>
        <w:t xml:space="preserve">, vizyonu, değerleri ve hedefleri bu kısımda özet olarak sunulmalıdır.    </w:t>
      </w:r>
    </w:p>
    <w:p w14:paraId="7B6AF19E" w14:textId="21292295" w:rsidR="00C73832" w:rsidRPr="000F69DF" w:rsidRDefault="00C73832" w:rsidP="0058790D">
      <w:pPr>
        <w:pStyle w:val="Balk1"/>
        <w:spacing w:before="0" w:after="80" w:line="360" w:lineRule="auto"/>
        <w:ind w:left="0"/>
        <w:jc w:val="both"/>
        <w:rPr>
          <w:b w:val="0"/>
          <w:color w:val="000000" w:themeColor="text1"/>
          <w:sz w:val="22"/>
          <w:szCs w:val="22"/>
          <w:lang w:val="tr-TR"/>
        </w:rPr>
      </w:pPr>
    </w:p>
    <w:p w14:paraId="422073E3" w14:textId="3CF205DB" w:rsidR="004C60CE" w:rsidRPr="00B0752C" w:rsidRDefault="004C60CE" w:rsidP="0058790D">
      <w:pPr>
        <w:pStyle w:val="Balk1"/>
        <w:spacing w:before="0" w:after="80" w:line="360" w:lineRule="auto"/>
        <w:ind w:left="0"/>
        <w:jc w:val="both"/>
        <w:rPr>
          <w:b w:val="0"/>
          <w:color w:val="000000" w:themeColor="text1"/>
          <w:sz w:val="22"/>
          <w:szCs w:val="22"/>
          <w:lang w:val="tr-TR"/>
        </w:rPr>
      </w:pPr>
      <w:r w:rsidRPr="00B0752C">
        <w:rPr>
          <w:b w:val="0"/>
          <w:sz w:val="22"/>
          <w:szCs w:val="22"/>
          <w:lang w:val="tr-TR"/>
        </w:rPr>
        <w:t>Aşağıda yer</w:t>
      </w:r>
      <w:r w:rsidRPr="00B0752C">
        <w:rPr>
          <w:b w:val="0"/>
          <w:sz w:val="22"/>
          <w:szCs w:val="22"/>
        </w:rPr>
        <w:t xml:space="preserve"> </w:t>
      </w:r>
      <w:proofErr w:type="spellStart"/>
      <w:r w:rsidRPr="00B0752C">
        <w:rPr>
          <w:b w:val="0"/>
          <w:sz w:val="22"/>
          <w:szCs w:val="22"/>
        </w:rPr>
        <w:t>alan</w:t>
      </w:r>
      <w:proofErr w:type="spellEnd"/>
      <w:r w:rsidRPr="00B0752C">
        <w:rPr>
          <w:b w:val="0"/>
          <w:sz w:val="22"/>
          <w:szCs w:val="22"/>
        </w:rPr>
        <w:t xml:space="preserve"> </w:t>
      </w:r>
      <w:proofErr w:type="spellStart"/>
      <w:r w:rsidRPr="00B0752C">
        <w:rPr>
          <w:b w:val="0"/>
          <w:sz w:val="22"/>
          <w:szCs w:val="22"/>
        </w:rPr>
        <w:t>başlıkların</w:t>
      </w:r>
      <w:proofErr w:type="spellEnd"/>
      <w:r w:rsidRPr="00B0752C">
        <w:rPr>
          <w:b w:val="0"/>
          <w:sz w:val="22"/>
          <w:szCs w:val="22"/>
        </w:rPr>
        <w:t xml:space="preserve"> </w:t>
      </w:r>
      <w:proofErr w:type="spellStart"/>
      <w:r w:rsidRPr="00B0752C">
        <w:rPr>
          <w:b w:val="0"/>
          <w:sz w:val="22"/>
          <w:szCs w:val="22"/>
        </w:rPr>
        <w:t>yazımı</w:t>
      </w:r>
      <w:proofErr w:type="spellEnd"/>
      <w:r w:rsidRPr="00B0752C">
        <w:rPr>
          <w:b w:val="0"/>
          <w:sz w:val="22"/>
          <w:szCs w:val="22"/>
        </w:rPr>
        <w:t xml:space="preserve"> </w:t>
      </w:r>
      <w:proofErr w:type="spellStart"/>
      <w:r w:rsidRPr="00B0752C">
        <w:rPr>
          <w:b w:val="0"/>
          <w:sz w:val="22"/>
          <w:szCs w:val="22"/>
        </w:rPr>
        <w:t>için</w:t>
      </w:r>
      <w:proofErr w:type="spellEnd"/>
      <w:r w:rsidRPr="00B0752C">
        <w:rPr>
          <w:b w:val="0"/>
          <w:sz w:val="22"/>
          <w:szCs w:val="22"/>
        </w:rPr>
        <w:t xml:space="preserve"> YÖKAK </w:t>
      </w:r>
      <w:proofErr w:type="spellStart"/>
      <w:r w:rsidRPr="00B0752C">
        <w:rPr>
          <w:b w:val="0"/>
          <w:sz w:val="22"/>
          <w:szCs w:val="22"/>
        </w:rPr>
        <w:t>Dereceli</w:t>
      </w:r>
      <w:proofErr w:type="spellEnd"/>
      <w:r w:rsidRPr="00B0752C">
        <w:rPr>
          <w:b w:val="0"/>
          <w:sz w:val="22"/>
          <w:szCs w:val="22"/>
        </w:rPr>
        <w:t xml:space="preserve"> </w:t>
      </w:r>
      <w:proofErr w:type="spellStart"/>
      <w:r w:rsidRPr="00B0752C">
        <w:rPr>
          <w:b w:val="0"/>
          <w:sz w:val="22"/>
          <w:szCs w:val="22"/>
        </w:rPr>
        <w:t>Değerlendirme</w:t>
      </w:r>
      <w:proofErr w:type="spellEnd"/>
      <w:r w:rsidRPr="00B0752C">
        <w:rPr>
          <w:b w:val="0"/>
          <w:sz w:val="22"/>
          <w:szCs w:val="22"/>
        </w:rPr>
        <w:t xml:space="preserve"> </w:t>
      </w:r>
      <w:proofErr w:type="spellStart"/>
      <w:r w:rsidRPr="00B0752C">
        <w:rPr>
          <w:b w:val="0"/>
          <w:sz w:val="22"/>
          <w:szCs w:val="22"/>
        </w:rPr>
        <w:t>Anahtarı</w:t>
      </w:r>
      <w:proofErr w:type="spellEnd"/>
      <w:r w:rsidRPr="00B0752C">
        <w:rPr>
          <w:b w:val="0"/>
          <w:sz w:val="22"/>
          <w:szCs w:val="22"/>
        </w:rPr>
        <w:t xml:space="preserve"> </w:t>
      </w:r>
      <w:proofErr w:type="spellStart"/>
      <w:r w:rsidRPr="00B0752C">
        <w:rPr>
          <w:b w:val="0"/>
          <w:sz w:val="22"/>
          <w:szCs w:val="22"/>
        </w:rPr>
        <w:t>kullanılacaktır</w:t>
      </w:r>
      <w:proofErr w:type="spellEnd"/>
      <w:r w:rsidRPr="00B0752C">
        <w:rPr>
          <w:b w:val="0"/>
          <w:sz w:val="22"/>
          <w:szCs w:val="22"/>
        </w:rPr>
        <w:t>.</w:t>
      </w:r>
      <w:r w:rsidR="00B0752C" w:rsidRPr="00B0752C">
        <w:rPr>
          <w:b w:val="0"/>
          <w:sz w:val="22"/>
          <w:szCs w:val="22"/>
        </w:rPr>
        <w:t xml:space="preserve"> Her </w:t>
      </w:r>
      <w:proofErr w:type="spellStart"/>
      <w:r w:rsidR="00B0752C" w:rsidRPr="00B0752C">
        <w:rPr>
          <w:b w:val="0"/>
          <w:sz w:val="22"/>
          <w:szCs w:val="22"/>
        </w:rPr>
        <w:t>her</w:t>
      </w:r>
      <w:proofErr w:type="spellEnd"/>
      <w:r w:rsidR="00B0752C" w:rsidRPr="00B0752C">
        <w:rPr>
          <w:b w:val="0"/>
          <w:sz w:val="22"/>
          <w:szCs w:val="22"/>
        </w:rPr>
        <w:t xml:space="preserve"> </w:t>
      </w:r>
      <w:proofErr w:type="spellStart"/>
      <w:r w:rsidR="00B0752C" w:rsidRPr="00B0752C">
        <w:rPr>
          <w:b w:val="0"/>
          <w:sz w:val="22"/>
          <w:szCs w:val="22"/>
        </w:rPr>
        <w:t>bir</w:t>
      </w:r>
      <w:proofErr w:type="spellEnd"/>
      <w:r w:rsidR="00B0752C" w:rsidRPr="00B0752C">
        <w:rPr>
          <w:b w:val="0"/>
          <w:sz w:val="22"/>
          <w:szCs w:val="22"/>
        </w:rPr>
        <w:t xml:space="preserve"> alt </w:t>
      </w:r>
      <w:proofErr w:type="spellStart"/>
      <w:r w:rsidR="00B0752C" w:rsidRPr="00B0752C">
        <w:rPr>
          <w:b w:val="0"/>
          <w:sz w:val="22"/>
          <w:szCs w:val="22"/>
        </w:rPr>
        <w:t>başlıkla</w:t>
      </w:r>
      <w:proofErr w:type="spellEnd"/>
      <w:r w:rsidR="00B0752C" w:rsidRPr="00B0752C">
        <w:rPr>
          <w:b w:val="0"/>
          <w:sz w:val="22"/>
          <w:szCs w:val="22"/>
        </w:rPr>
        <w:t xml:space="preserve"> </w:t>
      </w:r>
      <w:proofErr w:type="spellStart"/>
      <w:r w:rsidR="00B0752C" w:rsidRPr="00B0752C">
        <w:rPr>
          <w:b w:val="0"/>
          <w:sz w:val="22"/>
          <w:szCs w:val="22"/>
        </w:rPr>
        <w:t>ilgili</w:t>
      </w:r>
      <w:proofErr w:type="spellEnd"/>
      <w:r w:rsidR="00B0752C" w:rsidRPr="00B0752C">
        <w:rPr>
          <w:b w:val="0"/>
          <w:sz w:val="22"/>
          <w:szCs w:val="22"/>
        </w:rPr>
        <w:t xml:space="preserve"> </w:t>
      </w:r>
      <w:proofErr w:type="spellStart"/>
      <w:r w:rsidR="00B0752C" w:rsidRPr="00B0752C">
        <w:rPr>
          <w:b w:val="0"/>
          <w:sz w:val="22"/>
          <w:szCs w:val="22"/>
        </w:rPr>
        <w:t>birim</w:t>
      </w:r>
      <w:proofErr w:type="spellEnd"/>
      <w:r w:rsidR="00B0752C" w:rsidRPr="00B0752C">
        <w:rPr>
          <w:b w:val="0"/>
          <w:sz w:val="22"/>
          <w:szCs w:val="22"/>
        </w:rPr>
        <w:t>/</w:t>
      </w:r>
      <w:proofErr w:type="spellStart"/>
      <w:r w:rsidR="00B0752C" w:rsidRPr="00B0752C">
        <w:rPr>
          <w:b w:val="0"/>
          <w:sz w:val="22"/>
          <w:szCs w:val="22"/>
        </w:rPr>
        <w:t>bölümde</w:t>
      </w:r>
      <w:proofErr w:type="spellEnd"/>
      <w:r w:rsidR="00B0752C" w:rsidRPr="00B0752C">
        <w:rPr>
          <w:b w:val="0"/>
          <w:sz w:val="22"/>
          <w:szCs w:val="22"/>
        </w:rPr>
        <w:t xml:space="preserve"> </w:t>
      </w:r>
      <w:proofErr w:type="spellStart"/>
      <w:r w:rsidR="00B0752C" w:rsidRPr="00B0752C">
        <w:rPr>
          <w:b w:val="0"/>
          <w:sz w:val="22"/>
          <w:szCs w:val="22"/>
        </w:rPr>
        <w:t>yapılan</w:t>
      </w:r>
      <w:proofErr w:type="spellEnd"/>
      <w:r w:rsidR="00B0752C" w:rsidRPr="00B0752C">
        <w:rPr>
          <w:b w:val="0"/>
          <w:sz w:val="22"/>
          <w:szCs w:val="22"/>
        </w:rPr>
        <w:t xml:space="preserve"> </w:t>
      </w:r>
      <w:proofErr w:type="spellStart"/>
      <w:r w:rsidR="00B0752C" w:rsidRPr="00B0752C">
        <w:rPr>
          <w:b w:val="0"/>
          <w:sz w:val="22"/>
          <w:szCs w:val="22"/>
        </w:rPr>
        <w:t>çalışmaların</w:t>
      </w:r>
      <w:proofErr w:type="spellEnd"/>
      <w:r w:rsidR="00B0752C" w:rsidRPr="00B0752C">
        <w:rPr>
          <w:b w:val="0"/>
          <w:sz w:val="22"/>
          <w:szCs w:val="22"/>
        </w:rPr>
        <w:t xml:space="preserve">, alt </w:t>
      </w:r>
      <w:proofErr w:type="spellStart"/>
      <w:r w:rsidR="00B0752C" w:rsidRPr="00B0752C">
        <w:rPr>
          <w:b w:val="0"/>
          <w:sz w:val="22"/>
          <w:szCs w:val="22"/>
        </w:rPr>
        <w:t>başlığın</w:t>
      </w:r>
      <w:proofErr w:type="spellEnd"/>
      <w:r w:rsidR="00B0752C" w:rsidRPr="00B0752C">
        <w:rPr>
          <w:b w:val="0"/>
          <w:sz w:val="22"/>
          <w:szCs w:val="22"/>
        </w:rPr>
        <w:t xml:space="preserve"> </w:t>
      </w:r>
      <w:proofErr w:type="spellStart"/>
      <w:r w:rsidR="00B0752C" w:rsidRPr="00B0752C">
        <w:rPr>
          <w:b w:val="0"/>
          <w:sz w:val="22"/>
          <w:szCs w:val="22"/>
        </w:rPr>
        <w:t>tanımına</w:t>
      </w:r>
      <w:proofErr w:type="spellEnd"/>
      <w:r w:rsidR="00B0752C" w:rsidRPr="00B0752C">
        <w:rPr>
          <w:b w:val="0"/>
          <w:sz w:val="22"/>
          <w:szCs w:val="22"/>
        </w:rPr>
        <w:t xml:space="preserve"> </w:t>
      </w:r>
      <w:proofErr w:type="spellStart"/>
      <w:r w:rsidR="00B0752C" w:rsidRPr="00B0752C">
        <w:rPr>
          <w:b w:val="0"/>
          <w:sz w:val="22"/>
          <w:szCs w:val="22"/>
        </w:rPr>
        <w:t>uygun</w:t>
      </w:r>
      <w:proofErr w:type="spellEnd"/>
      <w:r w:rsidR="00B0752C" w:rsidRPr="00B0752C">
        <w:rPr>
          <w:b w:val="0"/>
          <w:sz w:val="22"/>
          <w:szCs w:val="22"/>
        </w:rPr>
        <w:t xml:space="preserve"> </w:t>
      </w:r>
      <w:proofErr w:type="spellStart"/>
      <w:r w:rsidR="00B0752C" w:rsidRPr="00B0752C">
        <w:rPr>
          <w:b w:val="0"/>
          <w:sz w:val="22"/>
          <w:szCs w:val="22"/>
        </w:rPr>
        <w:t>olarak</w:t>
      </w:r>
      <w:proofErr w:type="spellEnd"/>
      <w:r w:rsidR="00B0752C" w:rsidRPr="00B0752C">
        <w:rPr>
          <w:b w:val="0"/>
          <w:sz w:val="22"/>
          <w:szCs w:val="22"/>
        </w:rPr>
        <w:t xml:space="preserve"> </w:t>
      </w:r>
      <w:proofErr w:type="spellStart"/>
      <w:r w:rsidR="00B0752C" w:rsidRPr="00B0752C">
        <w:rPr>
          <w:b w:val="0"/>
          <w:sz w:val="22"/>
          <w:szCs w:val="22"/>
        </w:rPr>
        <w:t>kanıtlarıyla</w:t>
      </w:r>
      <w:proofErr w:type="spellEnd"/>
      <w:r w:rsidR="00B0752C" w:rsidRPr="00B0752C">
        <w:rPr>
          <w:b w:val="0"/>
          <w:sz w:val="22"/>
          <w:szCs w:val="22"/>
        </w:rPr>
        <w:t xml:space="preserve"> </w:t>
      </w:r>
      <w:proofErr w:type="spellStart"/>
      <w:r w:rsidR="00B0752C" w:rsidRPr="00B0752C">
        <w:rPr>
          <w:b w:val="0"/>
          <w:sz w:val="22"/>
          <w:szCs w:val="22"/>
        </w:rPr>
        <w:t>birlikte</w:t>
      </w:r>
      <w:proofErr w:type="spellEnd"/>
      <w:r w:rsidR="00B0752C" w:rsidRPr="00B0752C">
        <w:rPr>
          <w:b w:val="0"/>
          <w:sz w:val="22"/>
          <w:szCs w:val="22"/>
        </w:rPr>
        <w:t xml:space="preserve"> </w:t>
      </w:r>
      <w:proofErr w:type="spellStart"/>
      <w:r w:rsidR="00B0752C" w:rsidRPr="00B0752C">
        <w:rPr>
          <w:b w:val="0"/>
          <w:sz w:val="22"/>
          <w:szCs w:val="22"/>
        </w:rPr>
        <w:t>açıklanarak</w:t>
      </w:r>
      <w:proofErr w:type="spellEnd"/>
      <w:r w:rsidR="00B0752C" w:rsidRPr="00B0752C">
        <w:rPr>
          <w:b w:val="0"/>
          <w:sz w:val="22"/>
          <w:szCs w:val="22"/>
        </w:rPr>
        <w:t xml:space="preserve"> </w:t>
      </w:r>
      <w:proofErr w:type="spellStart"/>
      <w:r w:rsidR="00B0752C" w:rsidRPr="00B0752C">
        <w:rPr>
          <w:b w:val="0"/>
          <w:sz w:val="22"/>
          <w:szCs w:val="22"/>
        </w:rPr>
        <w:t>yazılması</w:t>
      </w:r>
      <w:proofErr w:type="spellEnd"/>
      <w:r w:rsidR="00B0752C" w:rsidRPr="00B0752C">
        <w:rPr>
          <w:b w:val="0"/>
          <w:sz w:val="22"/>
          <w:szCs w:val="22"/>
        </w:rPr>
        <w:t xml:space="preserve"> </w:t>
      </w:r>
      <w:proofErr w:type="spellStart"/>
      <w:r w:rsidR="00B0752C" w:rsidRPr="00B0752C">
        <w:rPr>
          <w:b w:val="0"/>
          <w:sz w:val="22"/>
          <w:szCs w:val="22"/>
        </w:rPr>
        <w:t>gerekmektedir</w:t>
      </w:r>
      <w:proofErr w:type="spellEnd"/>
      <w:r w:rsidR="00B0752C" w:rsidRPr="00B0752C">
        <w:rPr>
          <w:b w:val="0"/>
          <w:sz w:val="22"/>
          <w:szCs w:val="22"/>
        </w:rPr>
        <w:t xml:space="preserve">.  </w:t>
      </w:r>
    </w:p>
    <w:p w14:paraId="47901DFD" w14:textId="1E0912E5" w:rsidR="00440423" w:rsidRDefault="00440423" w:rsidP="0058790D">
      <w:pPr>
        <w:spacing w:after="80" w:line="360" w:lineRule="auto"/>
        <w:jc w:val="both"/>
        <w:rPr>
          <w:rFonts w:eastAsia="Calibri"/>
          <w:bCs/>
          <w:noProof/>
          <w:color w:val="000000" w:themeColor="text1"/>
          <w:lang w:val="tr-TR"/>
        </w:rPr>
      </w:pPr>
    </w:p>
    <w:p w14:paraId="5D26A585" w14:textId="6C0FEFDA" w:rsidR="00B0752C" w:rsidRDefault="00B0752C" w:rsidP="00EA69D2">
      <w:pPr>
        <w:spacing w:after="80" w:line="276" w:lineRule="auto"/>
        <w:jc w:val="both"/>
        <w:rPr>
          <w:rFonts w:eastAsia="Calibri"/>
          <w:bCs/>
          <w:noProof/>
          <w:color w:val="000000" w:themeColor="text1"/>
          <w:lang w:val="tr-TR"/>
        </w:rPr>
      </w:pPr>
    </w:p>
    <w:p w14:paraId="3A7160CD" w14:textId="219B58FE" w:rsidR="00B0752C" w:rsidRDefault="00B0752C" w:rsidP="00EA69D2">
      <w:pPr>
        <w:spacing w:after="80" w:line="276" w:lineRule="auto"/>
        <w:jc w:val="both"/>
        <w:rPr>
          <w:rFonts w:eastAsia="Calibri"/>
          <w:bCs/>
          <w:noProof/>
          <w:color w:val="000000" w:themeColor="text1"/>
          <w:lang w:val="tr-TR"/>
        </w:rPr>
      </w:pPr>
    </w:p>
    <w:p w14:paraId="5FB1BF1F" w14:textId="34A52BC1" w:rsidR="00B0752C" w:rsidRDefault="00B0752C" w:rsidP="00EA69D2">
      <w:pPr>
        <w:spacing w:after="80" w:line="276" w:lineRule="auto"/>
        <w:jc w:val="both"/>
        <w:rPr>
          <w:rFonts w:eastAsia="Calibri"/>
          <w:bCs/>
          <w:noProof/>
          <w:color w:val="000000" w:themeColor="text1"/>
          <w:lang w:val="tr-TR"/>
        </w:rPr>
      </w:pPr>
    </w:p>
    <w:p w14:paraId="3F8C55F8" w14:textId="14EC3216" w:rsidR="00B0752C" w:rsidRDefault="00B0752C" w:rsidP="00EA69D2">
      <w:pPr>
        <w:spacing w:after="80" w:line="276" w:lineRule="auto"/>
        <w:jc w:val="both"/>
        <w:rPr>
          <w:rFonts w:eastAsia="Calibri"/>
          <w:bCs/>
          <w:noProof/>
          <w:color w:val="000000" w:themeColor="text1"/>
          <w:lang w:val="tr-TR"/>
        </w:rPr>
      </w:pPr>
    </w:p>
    <w:p w14:paraId="444A40B2" w14:textId="158AE0FA" w:rsidR="00B0752C" w:rsidRDefault="00B0752C" w:rsidP="00EA69D2">
      <w:pPr>
        <w:spacing w:after="80" w:line="276" w:lineRule="auto"/>
        <w:jc w:val="both"/>
        <w:rPr>
          <w:rFonts w:eastAsia="Calibri"/>
          <w:bCs/>
          <w:noProof/>
          <w:color w:val="000000" w:themeColor="text1"/>
          <w:lang w:val="tr-TR"/>
        </w:rPr>
      </w:pPr>
    </w:p>
    <w:p w14:paraId="0BE589C6" w14:textId="2803B4E4" w:rsidR="00B0752C" w:rsidRDefault="00B0752C" w:rsidP="00EA69D2">
      <w:pPr>
        <w:spacing w:after="80" w:line="276" w:lineRule="auto"/>
        <w:jc w:val="both"/>
        <w:rPr>
          <w:rFonts w:eastAsia="Calibri"/>
          <w:bCs/>
          <w:noProof/>
          <w:color w:val="000000" w:themeColor="text1"/>
          <w:lang w:val="tr-TR"/>
        </w:rPr>
      </w:pPr>
    </w:p>
    <w:p w14:paraId="313F6333" w14:textId="5EAFE300" w:rsidR="00B0752C" w:rsidRDefault="00B0752C" w:rsidP="00EA69D2">
      <w:pPr>
        <w:spacing w:after="80" w:line="276" w:lineRule="auto"/>
        <w:jc w:val="both"/>
        <w:rPr>
          <w:rFonts w:eastAsia="Calibri"/>
          <w:bCs/>
          <w:noProof/>
          <w:color w:val="000000" w:themeColor="text1"/>
          <w:lang w:val="tr-TR"/>
        </w:rPr>
      </w:pPr>
    </w:p>
    <w:p w14:paraId="1CA46E97" w14:textId="2F53C6AC" w:rsidR="00B0752C" w:rsidRDefault="00B0752C" w:rsidP="00EA69D2">
      <w:pPr>
        <w:spacing w:after="80" w:line="276" w:lineRule="auto"/>
        <w:jc w:val="both"/>
        <w:rPr>
          <w:rFonts w:eastAsia="Calibri"/>
          <w:bCs/>
          <w:noProof/>
          <w:color w:val="000000" w:themeColor="text1"/>
          <w:lang w:val="tr-TR"/>
        </w:rPr>
      </w:pPr>
    </w:p>
    <w:p w14:paraId="3BF98808" w14:textId="3F4C4B75" w:rsidR="00B0752C" w:rsidRDefault="00B0752C" w:rsidP="00EA69D2">
      <w:pPr>
        <w:spacing w:after="80" w:line="276" w:lineRule="auto"/>
        <w:jc w:val="both"/>
        <w:rPr>
          <w:rFonts w:eastAsia="Calibri"/>
          <w:bCs/>
          <w:noProof/>
          <w:color w:val="000000" w:themeColor="text1"/>
          <w:lang w:val="tr-TR"/>
        </w:rPr>
      </w:pPr>
    </w:p>
    <w:p w14:paraId="6CF7A1A4" w14:textId="43B729A2" w:rsidR="00B0752C" w:rsidRDefault="00B0752C" w:rsidP="00EA69D2">
      <w:pPr>
        <w:spacing w:after="80" w:line="276" w:lineRule="auto"/>
        <w:jc w:val="both"/>
        <w:rPr>
          <w:rFonts w:eastAsia="Calibri"/>
          <w:bCs/>
          <w:noProof/>
          <w:color w:val="000000" w:themeColor="text1"/>
          <w:lang w:val="tr-TR"/>
        </w:rPr>
      </w:pPr>
    </w:p>
    <w:p w14:paraId="7EDB4075" w14:textId="574EE3D7" w:rsidR="00440423" w:rsidRPr="00B0752C" w:rsidRDefault="00440423" w:rsidP="00B0752C">
      <w:pPr>
        <w:pStyle w:val="ListeParagraf"/>
        <w:numPr>
          <w:ilvl w:val="0"/>
          <w:numId w:val="27"/>
        </w:num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bookmarkStart w:id="0" w:name="_GoBack"/>
      <w:bookmarkEnd w:id="0"/>
      <w:r w:rsidRPr="00B0752C">
        <w:rPr>
          <w:rFonts w:eastAsia="Calibri"/>
          <w:b/>
          <w:bCs/>
          <w:iCs/>
          <w:noProof/>
          <w:color w:val="FF0000"/>
          <w:lang w:val="tr-TR"/>
        </w:rPr>
        <w:lastRenderedPageBreak/>
        <w:t xml:space="preserve">LİDERLİK, YÖNETİŞİM ve KALİTE </w:t>
      </w:r>
    </w:p>
    <w:p w14:paraId="40330A29" w14:textId="77777777" w:rsidR="00B0752C" w:rsidRPr="00B0752C" w:rsidRDefault="00B0752C" w:rsidP="00B0752C">
      <w:pPr>
        <w:spacing w:after="80"/>
        <w:jc w:val="both"/>
        <w:rPr>
          <w:rFonts w:eastAsia="Calibri"/>
          <w:b/>
          <w:bCs/>
          <w:iCs/>
          <w:noProof/>
          <w:lang w:val="tr-TR"/>
        </w:rPr>
      </w:pPr>
    </w:p>
    <w:p w14:paraId="3C44C8A2" w14:textId="626E190E" w:rsidR="00440423" w:rsidRPr="00EA69D2" w:rsidRDefault="00440423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A.1. Liderlik ve Kalite</w:t>
      </w:r>
    </w:p>
    <w:p w14:paraId="2CD48231" w14:textId="49D0F045" w:rsidR="00555185" w:rsidRPr="00EA69D2" w:rsidRDefault="00555185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A.1.1. Yönetişim modeli ve idari yapı</w:t>
      </w:r>
    </w:p>
    <w:p w14:paraId="4F18A825" w14:textId="2C92A7B2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7FF7694E" w14:textId="1EBD76D3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65844375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</w:p>
    <w:p w14:paraId="16EB9647" w14:textId="4A2A02B6" w:rsidR="00893D21" w:rsidRPr="00EA69D2" w:rsidRDefault="00440423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A.1.2. Liderlik</w:t>
      </w:r>
      <w:r w:rsidRPr="00EA69D2">
        <w:rPr>
          <w:rFonts w:eastAsia="Calibri"/>
          <w:b/>
          <w:bCs/>
          <w:noProof/>
          <w:lang w:val="tr-TR"/>
        </w:rPr>
        <w:cr/>
      </w:r>
      <w:r w:rsidR="00893D21"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66F0E321" w14:textId="1E1CD24C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52BC6B93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</w:p>
    <w:p w14:paraId="778283E8" w14:textId="2177C890" w:rsidR="00440423" w:rsidRPr="00EA69D2" w:rsidRDefault="00440423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A.1.3. Kurumsal dönüşüm kapasitesi</w:t>
      </w:r>
    </w:p>
    <w:p w14:paraId="7A922D6A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54E53351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0B55EDD8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</w:p>
    <w:p w14:paraId="44798197" w14:textId="77777777" w:rsidR="00440423" w:rsidRPr="00EA69D2" w:rsidRDefault="00440423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A.1.4. İç kalite güvencesi mekanizmaları</w:t>
      </w:r>
    </w:p>
    <w:p w14:paraId="5132E97C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29341EE7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16E458E4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</w:p>
    <w:p w14:paraId="3EB84033" w14:textId="77EE9558" w:rsidR="00440423" w:rsidRPr="00EA69D2" w:rsidRDefault="00440423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A.1.5. Kamuoyunu bilgilendirme ve hesap verebilirlik</w:t>
      </w:r>
    </w:p>
    <w:p w14:paraId="4F924A20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3A328F08" w14:textId="7B2F7D6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67EAC01E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</w:p>
    <w:p w14:paraId="3C7C3A24" w14:textId="77777777" w:rsidR="00440423" w:rsidRPr="00EA69D2" w:rsidRDefault="00440423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A.2.  Misyon ve Stratejik Amaçlar</w:t>
      </w:r>
    </w:p>
    <w:p w14:paraId="40A604D7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3C148B44" w14:textId="75AE4535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39A1EDA0" w14:textId="77777777" w:rsidR="00DA068D" w:rsidRPr="00EA69D2" w:rsidRDefault="00DA068D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</w:p>
    <w:p w14:paraId="04CF5006" w14:textId="33D927B9" w:rsidR="00440423" w:rsidRPr="00EA69D2" w:rsidRDefault="00440423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A.2.1. Misyon, vizyon ve politikalar</w:t>
      </w:r>
    </w:p>
    <w:p w14:paraId="1F923C67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482407D8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28DCED44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</w:p>
    <w:p w14:paraId="4AB25946" w14:textId="294DCDCD" w:rsidR="00440423" w:rsidRPr="00EA69D2" w:rsidRDefault="00440423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A.2.2. Stratejik amaç ve hedefler</w:t>
      </w:r>
    </w:p>
    <w:p w14:paraId="6120A087" w14:textId="1425F835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3BBB52DB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17A92520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</w:p>
    <w:p w14:paraId="55B42380" w14:textId="1E7F6096" w:rsidR="00440423" w:rsidRPr="00EA69D2" w:rsidRDefault="00440423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A.2.3. Performans yönetimi</w:t>
      </w:r>
    </w:p>
    <w:p w14:paraId="4F01ECCE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17E66CCF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741DE12E" w14:textId="2C65BC7C" w:rsidR="00DA068D" w:rsidRPr="00EA69D2" w:rsidRDefault="00DA068D" w:rsidP="00B0752C">
      <w:pPr>
        <w:spacing w:after="80"/>
        <w:jc w:val="both"/>
        <w:rPr>
          <w:rFonts w:eastAsia="Calibri"/>
          <w:bCs/>
          <w:noProof/>
          <w:lang w:val="tr-TR"/>
        </w:rPr>
      </w:pPr>
    </w:p>
    <w:p w14:paraId="40491239" w14:textId="77777777" w:rsidR="00440423" w:rsidRPr="00EA69D2" w:rsidRDefault="00440423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3. Yönetim Sistemleri</w:t>
      </w:r>
    </w:p>
    <w:p w14:paraId="4E4CE3FB" w14:textId="451EC5B0" w:rsidR="00440423" w:rsidRPr="00EA69D2" w:rsidRDefault="00440423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A.3.1. Bilgi yönetim sistemi</w:t>
      </w:r>
    </w:p>
    <w:p w14:paraId="440C73DC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2CC596D0" w14:textId="4C5A6A23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43A69B74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</w:p>
    <w:p w14:paraId="34BBE5F5" w14:textId="77777777" w:rsidR="00440423" w:rsidRPr="00EA69D2" w:rsidRDefault="00440423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A.3.2. İnsan kaynakları yönetimi</w:t>
      </w:r>
    </w:p>
    <w:p w14:paraId="333785E0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7417B3D2" w14:textId="69A689B4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34FDB30E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</w:p>
    <w:p w14:paraId="2F374914" w14:textId="77777777" w:rsidR="00440423" w:rsidRPr="00EA69D2" w:rsidRDefault="00440423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A.3.3. Finansal yönetim</w:t>
      </w:r>
    </w:p>
    <w:p w14:paraId="03CAF2D0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1BD1B70F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5D6A81F7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</w:p>
    <w:p w14:paraId="7B85A096" w14:textId="58209DFC" w:rsidR="00440423" w:rsidRPr="00EA69D2" w:rsidRDefault="00DA068D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A.</w:t>
      </w:r>
      <w:r w:rsidR="00440423" w:rsidRPr="00EA69D2">
        <w:rPr>
          <w:rFonts w:eastAsia="Calibri"/>
          <w:b/>
          <w:bCs/>
          <w:noProof/>
          <w:lang w:val="tr-TR"/>
        </w:rPr>
        <w:t>3.4. Süreç yönetimi</w:t>
      </w:r>
    </w:p>
    <w:p w14:paraId="1DF28D4E" w14:textId="0C13EE51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7D23B1B7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3014A66B" w14:textId="77777777" w:rsidR="00440423" w:rsidRPr="00EA69D2" w:rsidRDefault="00440423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</w:p>
    <w:p w14:paraId="23411D6B" w14:textId="77777777" w:rsidR="00440423" w:rsidRPr="00EA69D2" w:rsidRDefault="00440423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A.4. Paydaş Katılımı</w:t>
      </w:r>
    </w:p>
    <w:p w14:paraId="2E9C1CAB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36049B06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6A6314FC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</w:p>
    <w:p w14:paraId="14125918" w14:textId="69BBF2EB" w:rsidR="00440423" w:rsidRPr="00EA69D2" w:rsidRDefault="00440423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A.4.1. İç ve dış paydaş katılımı</w:t>
      </w:r>
    </w:p>
    <w:p w14:paraId="7628EBCC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1AEAF2AA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481A6697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</w:p>
    <w:p w14:paraId="6D2A267D" w14:textId="426C197B" w:rsidR="00440423" w:rsidRPr="00EA69D2" w:rsidRDefault="00440423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A.4.2. Öğrenci geri bildirimleri</w:t>
      </w:r>
    </w:p>
    <w:p w14:paraId="37DE7FB4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6DD5F5DA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3F415ED2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</w:p>
    <w:p w14:paraId="282AABB5" w14:textId="4445A7C1" w:rsidR="00440423" w:rsidRPr="00EA69D2" w:rsidRDefault="00440423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A.4.3. Mezun ilişkileri yönetimi</w:t>
      </w:r>
    </w:p>
    <w:p w14:paraId="49DF719C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1C1646EA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50B85B40" w14:textId="1DAB3F4C" w:rsidR="00440423" w:rsidRPr="00EA69D2" w:rsidRDefault="00440423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</w:p>
    <w:p w14:paraId="4B917C0B" w14:textId="77777777" w:rsidR="00440423" w:rsidRPr="00EA69D2" w:rsidRDefault="00440423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A.5. Uluslararasılaşma</w:t>
      </w:r>
    </w:p>
    <w:p w14:paraId="27508B03" w14:textId="566115B0" w:rsidR="00440423" w:rsidRPr="00EA69D2" w:rsidRDefault="00440423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A.5.1. Uluslararasılaşma süreçlerinin yönetimi</w:t>
      </w:r>
    </w:p>
    <w:p w14:paraId="55584608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368372CE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5B08176D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</w:p>
    <w:p w14:paraId="09B5C5B3" w14:textId="6BD810C4" w:rsidR="00440423" w:rsidRPr="00EA69D2" w:rsidRDefault="00440423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A.5.2. Uluslararasılaşma kaynakları</w:t>
      </w:r>
    </w:p>
    <w:p w14:paraId="6077A3E9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68D81063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5854F4BA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</w:p>
    <w:p w14:paraId="452AB9EE" w14:textId="43F991A3" w:rsidR="00440423" w:rsidRPr="00EA69D2" w:rsidRDefault="00440423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A.5.3. Uluslararasılaşma performansı</w:t>
      </w:r>
    </w:p>
    <w:p w14:paraId="25A23AE2" w14:textId="0048C274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5BB9C1B2" w14:textId="40949254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7FE2EA0A" w14:textId="32A21F37" w:rsidR="00FB5231" w:rsidRDefault="00FB5231" w:rsidP="00B0752C">
      <w:pPr>
        <w:spacing w:after="80"/>
        <w:jc w:val="both"/>
        <w:rPr>
          <w:rFonts w:eastAsia="Calibri"/>
          <w:bCs/>
          <w:noProof/>
          <w:lang w:val="tr-TR"/>
        </w:rPr>
      </w:pPr>
    </w:p>
    <w:p w14:paraId="109455A7" w14:textId="07F7C254" w:rsidR="00B0752C" w:rsidRDefault="00B0752C" w:rsidP="00B0752C">
      <w:pPr>
        <w:spacing w:after="80"/>
        <w:jc w:val="both"/>
        <w:rPr>
          <w:rFonts w:eastAsia="Calibri"/>
          <w:bCs/>
          <w:noProof/>
          <w:lang w:val="tr-TR"/>
        </w:rPr>
      </w:pPr>
    </w:p>
    <w:p w14:paraId="5F720B0E" w14:textId="34B2A571" w:rsidR="005C1799" w:rsidRDefault="005C1799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B0752C">
        <w:rPr>
          <w:rFonts w:eastAsia="Calibri"/>
          <w:b/>
          <w:bCs/>
          <w:iCs/>
          <w:noProof/>
          <w:color w:val="FF0000"/>
          <w:lang w:val="tr-TR"/>
        </w:rPr>
        <w:lastRenderedPageBreak/>
        <w:t>B. EĞİTİM VE ÖĞRETİM</w:t>
      </w:r>
    </w:p>
    <w:p w14:paraId="4481C2F5" w14:textId="77777777" w:rsidR="00B0752C" w:rsidRPr="00B0752C" w:rsidRDefault="00B0752C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</w:p>
    <w:p w14:paraId="033BD458" w14:textId="77777777" w:rsidR="005C1799" w:rsidRPr="00EA69D2" w:rsidRDefault="005C179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B.1.  Program Tasarımı, Değerlendirmesi ve Güncellenmesi</w:t>
      </w:r>
    </w:p>
    <w:p w14:paraId="5E314A0C" w14:textId="2D2FF6A8" w:rsidR="005C1799" w:rsidRPr="00EA69D2" w:rsidRDefault="005C179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 xml:space="preserve">B.1.1. Programların tasarımı ve onayı </w:t>
      </w:r>
    </w:p>
    <w:p w14:paraId="4BEA8136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7E6BCD67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7A573D44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</w:p>
    <w:p w14:paraId="09FBCA84" w14:textId="08B3F1FD" w:rsidR="005C1799" w:rsidRPr="00EA69D2" w:rsidRDefault="005C179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 xml:space="preserve">B.1.2. Programın ders dağılım dengesi </w:t>
      </w:r>
    </w:p>
    <w:p w14:paraId="5ABD2833" w14:textId="204E722E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25BC1A73" w14:textId="0850FF36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265B6CD2" w14:textId="3C91AF3A" w:rsidR="000B0669" w:rsidRPr="00EA69D2" w:rsidRDefault="000B0669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</w:p>
    <w:p w14:paraId="046AE526" w14:textId="77777777" w:rsidR="000B0669" w:rsidRPr="00EA69D2" w:rsidRDefault="000B066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 xml:space="preserve">B.1.3. Ders kazanımlarının program çıktılarıyla uyumu </w:t>
      </w:r>
    </w:p>
    <w:p w14:paraId="1842ADEA" w14:textId="77777777" w:rsidR="000B0669" w:rsidRPr="00EA69D2" w:rsidRDefault="000B0669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51169B3C" w14:textId="77777777" w:rsidR="000B0669" w:rsidRPr="00EA69D2" w:rsidRDefault="000B0669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4F01CD60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</w:p>
    <w:p w14:paraId="04291975" w14:textId="3C4F7329" w:rsidR="005C1799" w:rsidRPr="00EA69D2" w:rsidRDefault="005C179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 xml:space="preserve">B.1.4. Öğrenci iş yüküne dayalı ders tasarımı </w:t>
      </w:r>
    </w:p>
    <w:p w14:paraId="1330C1C8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5086CA55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30EB30D2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</w:p>
    <w:p w14:paraId="0B8448F9" w14:textId="155D48DC" w:rsidR="005C1799" w:rsidRPr="00EA69D2" w:rsidRDefault="005C179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 xml:space="preserve">B.1.5. Programların izlenmesi ve güncellenmesi </w:t>
      </w:r>
    </w:p>
    <w:p w14:paraId="49BCBC82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6898A75B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545E4F09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</w:p>
    <w:p w14:paraId="3B125167" w14:textId="43594FFC" w:rsidR="005C1799" w:rsidRPr="00EA69D2" w:rsidRDefault="005C179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 xml:space="preserve">B.1.6. Eğitim ve öğretim süreçlerinin yönetimi </w:t>
      </w:r>
    </w:p>
    <w:p w14:paraId="410AF9F7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5D244F92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69934A31" w14:textId="77777777" w:rsidR="005C1799" w:rsidRPr="00EA69D2" w:rsidRDefault="005C1799" w:rsidP="00B0752C">
      <w:pPr>
        <w:spacing w:after="80"/>
        <w:jc w:val="both"/>
        <w:rPr>
          <w:color w:val="FF0000"/>
          <w:lang w:val="tr-TR" w:eastAsia="tr-TR"/>
        </w:rPr>
      </w:pPr>
    </w:p>
    <w:p w14:paraId="529225EC" w14:textId="77777777" w:rsidR="005C1799" w:rsidRPr="00EA69D2" w:rsidRDefault="005C179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 xml:space="preserve">B.2. Programların Yürütülmesi (Öğrenci Merkezli Öğrenme, Öğretme ve Değerlendirme) </w:t>
      </w:r>
    </w:p>
    <w:p w14:paraId="050A853D" w14:textId="25E140EA" w:rsidR="005C1799" w:rsidRPr="00EA69D2" w:rsidRDefault="005C179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B.2.1. Öğretim yöntem ve teknikleri</w:t>
      </w:r>
    </w:p>
    <w:p w14:paraId="30502895" w14:textId="15AB1D82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0E31A93C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36C2CDD3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</w:p>
    <w:p w14:paraId="2B702D81" w14:textId="6097B334" w:rsidR="005C1799" w:rsidRPr="00EA69D2" w:rsidRDefault="005C179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B.2.2. Ölçme ve değerlendirme</w:t>
      </w:r>
    </w:p>
    <w:p w14:paraId="5421A5F3" w14:textId="2E6643C9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29E83A83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678D2F8E" w14:textId="77777777" w:rsidR="00893D21" w:rsidRPr="00EA69D2" w:rsidRDefault="00893D21" w:rsidP="00B0752C">
      <w:pPr>
        <w:pStyle w:val="Default"/>
        <w:spacing w:after="80"/>
        <w:rPr>
          <w:rFonts w:eastAsia="Calibri"/>
          <w:b/>
          <w:bCs/>
          <w:noProof/>
          <w:sz w:val="22"/>
          <w:szCs w:val="22"/>
        </w:rPr>
      </w:pPr>
    </w:p>
    <w:p w14:paraId="2A64C2C7" w14:textId="4D198842" w:rsidR="005C1799" w:rsidRPr="00EA69D2" w:rsidRDefault="005C1799" w:rsidP="00B0752C">
      <w:pPr>
        <w:pStyle w:val="Default"/>
        <w:spacing w:after="80"/>
        <w:rPr>
          <w:rFonts w:eastAsia="Calibri"/>
          <w:b/>
          <w:bCs/>
          <w:noProof/>
          <w:sz w:val="22"/>
          <w:szCs w:val="22"/>
        </w:rPr>
      </w:pPr>
      <w:r w:rsidRPr="00EA69D2">
        <w:rPr>
          <w:rFonts w:eastAsia="Calibri"/>
          <w:b/>
          <w:bCs/>
          <w:noProof/>
          <w:sz w:val="22"/>
          <w:szCs w:val="22"/>
        </w:rPr>
        <w:t xml:space="preserve">B.2.3. Öğrenci kabulü, önceki öğrenmenin tanınması ve kredilendirilmesi </w:t>
      </w:r>
    </w:p>
    <w:p w14:paraId="0D14A34D" w14:textId="21F5EC10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6BC96D54" w14:textId="6CFC1BB2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1EBF7400" w14:textId="77777777" w:rsidR="00F4364F" w:rsidRPr="00EA69D2" w:rsidRDefault="00F4364F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</w:p>
    <w:p w14:paraId="21516FB8" w14:textId="457DFB0B" w:rsidR="005C1799" w:rsidRPr="00EA69D2" w:rsidRDefault="005C179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 xml:space="preserve">B.2.4. Yeterliliklerin sertifikalandırılması ve diploma </w:t>
      </w:r>
    </w:p>
    <w:p w14:paraId="29741DBD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66A596A0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7C16AB66" w14:textId="77777777" w:rsidR="005C1799" w:rsidRPr="00EA69D2" w:rsidRDefault="005C1799" w:rsidP="00B0752C">
      <w:pPr>
        <w:spacing w:after="80"/>
        <w:jc w:val="both"/>
        <w:rPr>
          <w:b/>
          <w:bCs/>
          <w:color w:val="0000FF"/>
          <w:lang w:val="tr-TR" w:eastAsia="tr-TR"/>
        </w:rPr>
      </w:pPr>
    </w:p>
    <w:p w14:paraId="0CBA5FCB" w14:textId="77777777" w:rsidR="005C1799" w:rsidRPr="00EA69D2" w:rsidRDefault="005C179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 xml:space="preserve">B.3.  Öğrenme Kaynakları ve Akademik Destek Hizmetleri </w:t>
      </w:r>
    </w:p>
    <w:p w14:paraId="72A824B0" w14:textId="16E4B3A3" w:rsidR="005C1799" w:rsidRPr="00EA69D2" w:rsidRDefault="005C179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B.3.1. Öğrenme ortam ve kaynakları</w:t>
      </w:r>
    </w:p>
    <w:p w14:paraId="5CC1B8F1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0EE0D251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79CA581F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</w:p>
    <w:p w14:paraId="4B88379F" w14:textId="61F11BF4" w:rsidR="005C1799" w:rsidRPr="00EA69D2" w:rsidRDefault="005C179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 xml:space="preserve">B.3.2. Akademik destek hizmetleri </w:t>
      </w:r>
    </w:p>
    <w:p w14:paraId="62A3A076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3A4FAACE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60FB3AD7" w14:textId="1D5875CF" w:rsidR="005C1799" w:rsidRPr="00EA69D2" w:rsidRDefault="005C179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B.3.3. Tesis ve altyapılar</w:t>
      </w:r>
    </w:p>
    <w:p w14:paraId="1B10B4D1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6AF56BCC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6EFB9665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</w:p>
    <w:p w14:paraId="76D72DD4" w14:textId="643561F3" w:rsidR="005C1799" w:rsidRPr="00EA69D2" w:rsidRDefault="005C179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 xml:space="preserve">B.3.4. Dezavantajlı gruplar </w:t>
      </w:r>
    </w:p>
    <w:p w14:paraId="44C588D7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691F8C86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26578AC5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</w:p>
    <w:p w14:paraId="15D9247B" w14:textId="7A5EEA83" w:rsidR="005C1799" w:rsidRPr="00EA69D2" w:rsidRDefault="005C179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 xml:space="preserve">B.3.5. Sosyal, kültürel, sportif faaliyetler </w:t>
      </w:r>
    </w:p>
    <w:p w14:paraId="07735FB1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702ABEA6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4AF8E30C" w14:textId="77777777" w:rsidR="005C1799" w:rsidRPr="00EA69D2" w:rsidRDefault="005C1799" w:rsidP="00B0752C">
      <w:pPr>
        <w:spacing w:after="80"/>
        <w:jc w:val="both"/>
        <w:rPr>
          <w:color w:val="FF0000"/>
          <w:lang w:val="tr-TR" w:eastAsia="tr-TR"/>
        </w:rPr>
      </w:pPr>
    </w:p>
    <w:p w14:paraId="492B2417" w14:textId="77777777" w:rsidR="005C1799" w:rsidRPr="00EA69D2" w:rsidRDefault="005C179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 xml:space="preserve">B.4. Öğretim Kadrosu </w:t>
      </w:r>
    </w:p>
    <w:p w14:paraId="67E8BEE6" w14:textId="1A6C78DC" w:rsidR="005C1799" w:rsidRPr="00EA69D2" w:rsidRDefault="005C179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B.4.1. Atama, yükseltme ve görevlendirme kriterleri</w:t>
      </w:r>
    </w:p>
    <w:p w14:paraId="751B0775" w14:textId="23B9D920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28FA186E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68F896B0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</w:p>
    <w:p w14:paraId="6D381BDD" w14:textId="031F75D8" w:rsidR="005C1799" w:rsidRPr="00EA69D2" w:rsidRDefault="005C179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B.4.2. Öğretim yetkinlikleri ve gelişimi</w:t>
      </w:r>
    </w:p>
    <w:p w14:paraId="33A54CC3" w14:textId="04255CE5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677EB126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1027CFE3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</w:p>
    <w:p w14:paraId="4CB16D09" w14:textId="625EEBB1" w:rsidR="005C1799" w:rsidRPr="00EA69D2" w:rsidRDefault="005C179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 xml:space="preserve">B.4.3. Eğitim faaliyetlerine yönelik teşvik ve ödüllendirme </w:t>
      </w:r>
    </w:p>
    <w:p w14:paraId="76D08C4C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39A338EB" w14:textId="795A0DF9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0ED6F236" w14:textId="359BF266" w:rsidR="00F4364F" w:rsidRDefault="00F4364F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</w:p>
    <w:p w14:paraId="3AAF12D0" w14:textId="1479ED41" w:rsidR="00B0752C" w:rsidRDefault="00B0752C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</w:p>
    <w:p w14:paraId="248F9F98" w14:textId="1475A0E2" w:rsidR="00B0752C" w:rsidRDefault="00B0752C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</w:p>
    <w:p w14:paraId="7FA9B2FF" w14:textId="287521A4" w:rsidR="00B0752C" w:rsidRDefault="00B0752C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</w:p>
    <w:p w14:paraId="30984AE0" w14:textId="63484917" w:rsidR="00B0752C" w:rsidRDefault="00B0752C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</w:p>
    <w:p w14:paraId="6728ED11" w14:textId="42E194D3" w:rsidR="00B0752C" w:rsidRDefault="00B0752C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</w:p>
    <w:p w14:paraId="63172DBB" w14:textId="63905008" w:rsidR="00B0752C" w:rsidRDefault="00B0752C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</w:p>
    <w:p w14:paraId="325B3EEA" w14:textId="5B52117C" w:rsidR="00B0752C" w:rsidRDefault="00B0752C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</w:p>
    <w:p w14:paraId="76759DD5" w14:textId="1FFBD58B" w:rsidR="00B0752C" w:rsidRDefault="00B0752C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</w:p>
    <w:p w14:paraId="1B3C030D" w14:textId="442A8E27" w:rsidR="00B0752C" w:rsidRDefault="00B0752C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</w:p>
    <w:p w14:paraId="437C13DE" w14:textId="7EA74684" w:rsidR="005314F9" w:rsidRPr="00B0752C" w:rsidRDefault="005314F9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bookmarkStart w:id="1" w:name="_Hlk116657024"/>
      <w:r w:rsidRPr="00B0752C">
        <w:rPr>
          <w:rFonts w:eastAsia="Calibri"/>
          <w:b/>
          <w:bCs/>
          <w:iCs/>
          <w:noProof/>
          <w:color w:val="FF0000"/>
          <w:lang w:val="tr-TR"/>
        </w:rPr>
        <w:lastRenderedPageBreak/>
        <w:t>C. ARAŞTIRMA VE GELİŞTİRME</w:t>
      </w:r>
    </w:p>
    <w:p w14:paraId="72491FD3" w14:textId="77777777" w:rsidR="00B0752C" w:rsidRPr="00EA69D2" w:rsidRDefault="00B0752C" w:rsidP="00B0752C">
      <w:pPr>
        <w:spacing w:after="80"/>
        <w:jc w:val="both"/>
        <w:rPr>
          <w:rFonts w:eastAsia="Calibri"/>
          <w:b/>
          <w:bCs/>
          <w:iCs/>
          <w:noProof/>
          <w:lang w:val="tr-TR"/>
        </w:rPr>
      </w:pPr>
    </w:p>
    <w:bookmarkEnd w:id="1"/>
    <w:p w14:paraId="0A130857" w14:textId="34BCF35B" w:rsidR="005314F9" w:rsidRPr="00EA69D2" w:rsidRDefault="005314F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C.1. Araştırma Süreçlerinin Yönetimi ve Araştırma Kaynakları</w:t>
      </w:r>
    </w:p>
    <w:p w14:paraId="3187DCDD" w14:textId="178191E7" w:rsidR="005314F9" w:rsidRPr="00EA69D2" w:rsidRDefault="005314F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C.1.1</w:t>
      </w:r>
      <w:r w:rsidR="001F551C" w:rsidRPr="00EA69D2">
        <w:rPr>
          <w:rFonts w:eastAsia="Calibri"/>
          <w:b/>
          <w:bCs/>
          <w:noProof/>
          <w:lang w:val="tr-TR"/>
        </w:rPr>
        <w:t xml:space="preserve"> </w:t>
      </w:r>
      <w:r w:rsidR="00BC2C11" w:rsidRPr="00EA69D2">
        <w:rPr>
          <w:rFonts w:eastAsia="Calibri"/>
          <w:b/>
          <w:bCs/>
          <w:noProof/>
          <w:lang w:val="tr-TR"/>
        </w:rPr>
        <w:t>Araştırma Süreçlerinin Yönetimi</w:t>
      </w:r>
    </w:p>
    <w:p w14:paraId="2E7834B3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548A7DC2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60C701C4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</w:p>
    <w:p w14:paraId="39CEC1AD" w14:textId="519FC146" w:rsidR="005314F9" w:rsidRPr="00EA69D2" w:rsidRDefault="005314F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C.1.2</w:t>
      </w:r>
      <w:r w:rsidR="001F551C" w:rsidRPr="00EA69D2">
        <w:rPr>
          <w:rFonts w:eastAsia="Calibri"/>
          <w:b/>
          <w:bCs/>
          <w:noProof/>
          <w:lang w:val="tr-TR"/>
        </w:rPr>
        <w:t xml:space="preserve"> İç ve dış kaynaklar</w:t>
      </w:r>
      <w:bookmarkStart w:id="2" w:name="_Hlk116670765"/>
    </w:p>
    <w:bookmarkEnd w:id="2"/>
    <w:p w14:paraId="1712B710" w14:textId="26475ED9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44059C3B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14BA268B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</w:p>
    <w:p w14:paraId="419D1AE7" w14:textId="1B0E7563" w:rsidR="005314F9" w:rsidRPr="00EA69D2" w:rsidRDefault="005314F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C.1.3</w:t>
      </w:r>
      <w:r w:rsidR="001F551C" w:rsidRPr="00EA69D2">
        <w:rPr>
          <w:rFonts w:eastAsia="Calibri"/>
          <w:b/>
          <w:bCs/>
          <w:noProof/>
          <w:lang w:val="tr-TR"/>
        </w:rPr>
        <w:t xml:space="preserve"> Doktora programları ve doktora sonrası imkanlar</w:t>
      </w:r>
    </w:p>
    <w:p w14:paraId="4465523A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7E104997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4506C560" w14:textId="77777777" w:rsidR="005314F9" w:rsidRPr="00EA69D2" w:rsidRDefault="005314F9" w:rsidP="00B0752C">
      <w:pPr>
        <w:spacing w:after="80"/>
        <w:jc w:val="both"/>
        <w:rPr>
          <w:iCs/>
          <w:lang w:val="tr-TR"/>
        </w:rPr>
      </w:pPr>
    </w:p>
    <w:p w14:paraId="2FCED00A" w14:textId="77777777" w:rsidR="005314F9" w:rsidRPr="00EA69D2" w:rsidRDefault="005314F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C.2.   Araştırma Yetkinliği, İş birlikleri ve Destekler</w:t>
      </w:r>
    </w:p>
    <w:p w14:paraId="5E00EE75" w14:textId="196339ED" w:rsidR="005314F9" w:rsidRPr="00EA69D2" w:rsidRDefault="005314F9" w:rsidP="00B0752C">
      <w:pPr>
        <w:spacing w:after="80"/>
        <w:jc w:val="both"/>
        <w:rPr>
          <w:color w:val="FF0000"/>
          <w:lang w:val="tr-TR"/>
        </w:rPr>
      </w:pPr>
      <w:bookmarkStart w:id="3" w:name="_Hlk116675150"/>
      <w:r w:rsidRPr="00EA69D2">
        <w:rPr>
          <w:rFonts w:eastAsia="Calibri"/>
          <w:b/>
          <w:bCs/>
          <w:noProof/>
          <w:lang w:val="tr-TR"/>
        </w:rPr>
        <w:t>C2.1</w:t>
      </w:r>
      <w:r w:rsidR="001F551C" w:rsidRPr="00EA69D2">
        <w:rPr>
          <w:rFonts w:eastAsia="Calibri"/>
          <w:b/>
          <w:bCs/>
          <w:noProof/>
          <w:lang w:val="tr-TR"/>
        </w:rPr>
        <w:t xml:space="preserve"> Araştırma yetkinlikleri ve gelişimi</w:t>
      </w:r>
    </w:p>
    <w:bookmarkEnd w:id="3"/>
    <w:p w14:paraId="51E433D8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3AA5C767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0CDAC119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</w:p>
    <w:p w14:paraId="463718A3" w14:textId="04DF7D68" w:rsidR="005314F9" w:rsidRPr="00EA69D2" w:rsidRDefault="005314F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C2.2.</w:t>
      </w:r>
      <w:r w:rsidR="001F551C" w:rsidRPr="00EA69D2">
        <w:rPr>
          <w:rFonts w:eastAsia="Calibri"/>
          <w:b/>
          <w:bCs/>
          <w:noProof/>
          <w:lang w:val="tr-TR"/>
        </w:rPr>
        <w:t xml:space="preserve"> Ulusal ve uluslararası ortak programlar ve ortak araştırma birimleri</w:t>
      </w:r>
    </w:p>
    <w:p w14:paraId="3F2E860B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76D9230B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70786A6F" w14:textId="77777777" w:rsidR="005314F9" w:rsidRPr="00EA69D2" w:rsidRDefault="005314F9" w:rsidP="00B0752C">
      <w:pPr>
        <w:spacing w:after="80"/>
        <w:jc w:val="both"/>
        <w:rPr>
          <w:iCs/>
          <w:color w:val="FF0000"/>
          <w:lang w:val="tr-TR"/>
        </w:rPr>
      </w:pPr>
    </w:p>
    <w:p w14:paraId="56981B29" w14:textId="77777777" w:rsidR="005314F9" w:rsidRPr="00EA69D2" w:rsidRDefault="005314F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C.3. Araştırma Performansı</w:t>
      </w:r>
    </w:p>
    <w:p w14:paraId="319DF148" w14:textId="693DDD92" w:rsidR="005314F9" w:rsidRPr="00EA69D2" w:rsidRDefault="005314F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C.3.1</w:t>
      </w:r>
      <w:r w:rsidR="001F551C" w:rsidRPr="00EA69D2">
        <w:rPr>
          <w:rFonts w:eastAsia="Calibri"/>
          <w:b/>
          <w:bCs/>
          <w:noProof/>
          <w:lang w:val="tr-TR"/>
        </w:rPr>
        <w:t xml:space="preserve"> Araştırma performansının izlenmesi ve değerlendirilmesi</w:t>
      </w:r>
    </w:p>
    <w:p w14:paraId="03224F0A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563EF7CA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60E79A0E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</w:p>
    <w:p w14:paraId="340DF8AC" w14:textId="48B4F353" w:rsidR="005314F9" w:rsidRPr="00EA69D2" w:rsidRDefault="005314F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>C3.2</w:t>
      </w:r>
      <w:r w:rsidR="001F551C" w:rsidRPr="00EA69D2">
        <w:rPr>
          <w:rFonts w:eastAsia="Calibri"/>
          <w:b/>
          <w:bCs/>
          <w:noProof/>
          <w:lang w:val="tr-TR"/>
        </w:rPr>
        <w:t xml:space="preserve"> Öğretim elemanı/araştırmacı performansının değerlendirilmesi</w:t>
      </w:r>
    </w:p>
    <w:p w14:paraId="300E024C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247AF713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797DABB6" w14:textId="3FD29653" w:rsidR="00893D21" w:rsidRDefault="00893D21" w:rsidP="00B0752C">
      <w:pPr>
        <w:spacing w:after="80"/>
        <w:jc w:val="both"/>
        <w:rPr>
          <w:iCs/>
          <w:color w:val="FF0000"/>
          <w:lang w:val="tr-TR"/>
        </w:rPr>
      </w:pPr>
    </w:p>
    <w:p w14:paraId="0CDDC42C" w14:textId="1AE44285" w:rsidR="00B0752C" w:rsidRDefault="00B0752C" w:rsidP="00B0752C">
      <w:pPr>
        <w:spacing w:after="80"/>
        <w:jc w:val="both"/>
        <w:rPr>
          <w:iCs/>
          <w:color w:val="FF0000"/>
          <w:lang w:val="tr-TR"/>
        </w:rPr>
      </w:pPr>
    </w:p>
    <w:p w14:paraId="41D8AB14" w14:textId="13B0E854" w:rsidR="00B0752C" w:rsidRDefault="00B0752C" w:rsidP="00B0752C">
      <w:pPr>
        <w:spacing w:after="80"/>
        <w:jc w:val="both"/>
        <w:rPr>
          <w:iCs/>
          <w:color w:val="FF0000"/>
          <w:lang w:val="tr-TR"/>
        </w:rPr>
      </w:pPr>
    </w:p>
    <w:p w14:paraId="04CD95BE" w14:textId="51CABBB7" w:rsidR="00B0752C" w:rsidRDefault="00B0752C" w:rsidP="00B0752C">
      <w:pPr>
        <w:spacing w:after="80"/>
        <w:jc w:val="both"/>
        <w:rPr>
          <w:iCs/>
          <w:color w:val="FF0000"/>
          <w:lang w:val="tr-TR"/>
        </w:rPr>
      </w:pPr>
    </w:p>
    <w:p w14:paraId="69903CBC" w14:textId="75148F83" w:rsidR="00B0752C" w:rsidRDefault="00B0752C" w:rsidP="00B0752C">
      <w:pPr>
        <w:spacing w:after="80"/>
        <w:jc w:val="both"/>
        <w:rPr>
          <w:iCs/>
          <w:color w:val="FF0000"/>
          <w:lang w:val="tr-TR"/>
        </w:rPr>
      </w:pPr>
    </w:p>
    <w:p w14:paraId="30D299E3" w14:textId="0F2B8286" w:rsidR="00B0752C" w:rsidRDefault="00B0752C" w:rsidP="00B0752C">
      <w:pPr>
        <w:spacing w:after="80"/>
        <w:jc w:val="both"/>
        <w:rPr>
          <w:iCs/>
          <w:color w:val="FF0000"/>
          <w:lang w:val="tr-TR"/>
        </w:rPr>
      </w:pPr>
    </w:p>
    <w:p w14:paraId="133B0E99" w14:textId="1899AD15" w:rsidR="00B0752C" w:rsidRDefault="00B0752C" w:rsidP="00B0752C">
      <w:pPr>
        <w:spacing w:after="80"/>
        <w:jc w:val="both"/>
        <w:rPr>
          <w:iCs/>
          <w:color w:val="FF0000"/>
          <w:lang w:val="tr-TR"/>
        </w:rPr>
      </w:pPr>
    </w:p>
    <w:p w14:paraId="5A91C117" w14:textId="3ADB6066" w:rsidR="00B0752C" w:rsidRDefault="00B0752C" w:rsidP="00B0752C">
      <w:pPr>
        <w:spacing w:after="80"/>
        <w:jc w:val="both"/>
        <w:rPr>
          <w:iCs/>
          <w:color w:val="FF0000"/>
          <w:lang w:val="tr-TR"/>
        </w:rPr>
      </w:pPr>
    </w:p>
    <w:p w14:paraId="0D0DF21D" w14:textId="0CA95861" w:rsidR="00B0752C" w:rsidRDefault="00B0752C" w:rsidP="00B0752C">
      <w:pPr>
        <w:spacing w:after="80"/>
        <w:jc w:val="both"/>
        <w:rPr>
          <w:iCs/>
          <w:color w:val="FF0000"/>
          <w:lang w:val="tr-TR"/>
        </w:rPr>
      </w:pPr>
    </w:p>
    <w:p w14:paraId="57B02AF9" w14:textId="697F7E38" w:rsidR="00B0752C" w:rsidRDefault="00B0752C" w:rsidP="00B0752C">
      <w:pPr>
        <w:spacing w:after="80"/>
        <w:jc w:val="both"/>
        <w:rPr>
          <w:iCs/>
          <w:color w:val="FF0000"/>
          <w:lang w:val="tr-TR"/>
        </w:rPr>
      </w:pPr>
    </w:p>
    <w:p w14:paraId="5B1A0B86" w14:textId="77777777" w:rsidR="00B0752C" w:rsidRPr="00EA69D2" w:rsidRDefault="00B0752C" w:rsidP="00B0752C">
      <w:pPr>
        <w:spacing w:after="80"/>
        <w:jc w:val="both"/>
        <w:rPr>
          <w:iCs/>
          <w:color w:val="FF0000"/>
          <w:lang w:val="tr-TR"/>
        </w:rPr>
      </w:pPr>
    </w:p>
    <w:p w14:paraId="49C8835B" w14:textId="583517D3" w:rsidR="005314F9" w:rsidRPr="00B0752C" w:rsidRDefault="005314F9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B0752C">
        <w:rPr>
          <w:rFonts w:eastAsia="Calibri"/>
          <w:b/>
          <w:bCs/>
          <w:iCs/>
          <w:noProof/>
          <w:color w:val="FF0000"/>
          <w:lang w:val="tr-TR"/>
        </w:rPr>
        <w:lastRenderedPageBreak/>
        <w:t>D. TOPLUMSAL KATKI</w:t>
      </w:r>
    </w:p>
    <w:p w14:paraId="07DFE10F" w14:textId="77777777" w:rsidR="00B0752C" w:rsidRPr="00EA69D2" w:rsidRDefault="00B0752C" w:rsidP="00B0752C">
      <w:pPr>
        <w:spacing w:after="80"/>
        <w:jc w:val="both"/>
        <w:rPr>
          <w:rFonts w:eastAsia="Calibri"/>
          <w:b/>
          <w:bCs/>
          <w:iCs/>
          <w:noProof/>
          <w:lang w:val="tr-TR"/>
        </w:rPr>
      </w:pPr>
    </w:p>
    <w:p w14:paraId="7862CF68" w14:textId="439CF475" w:rsidR="00B86279" w:rsidRPr="00EA69D2" w:rsidRDefault="005314F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 xml:space="preserve">D.1.  Toplumsal Katkı Süreçlerinin Yönetimi ve Toplumsal Katkı Kaynakları </w:t>
      </w:r>
    </w:p>
    <w:p w14:paraId="199DCABA" w14:textId="257AF056" w:rsidR="005314F9" w:rsidRPr="00EA69D2" w:rsidRDefault="005314F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 xml:space="preserve">D.1.1. </w:t>
      </w:r>
      <w:r w:rsidR="001F551C" w:rsidRPr="00EA69D2">
        <w:rPr>
          <w:rFonts w:eastAsia="Calibri"/>
          <w:b/>
          <w:bCs/>
          <w:noProof/>
          <w:lang w:val="tr-TR"/>
        </w:rPr>
        <w:t>Toplumsal Katkı Süreçlerinin Yönetimi</w:t>
      </w:r>
    </w:p>
    <w:p w14:paraId="20F4C621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6961B46E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2224BE36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</w:p>
    <w:p w14:paraId="5C57BF3B" w14:textId="6A88EE24" w:rsidR="005314F9" w:rsidRPr="00EA69D2" w:rsidRDefault="005314F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 xml:space="preserve">D.1.2. </w:t>
      </w:r>
      <w:r w:rsidR="001F551C" w:rsidRPr="00EA69D2">
        <w:rPr>
          <w:rFonts w:eastAsia="Calibri"/>
          <w:b/>
          <w:bCs/>
          <w:noProof/>
          <w:lang w:val="tr-TR"/>
        </w:rPr>
        <w:t xml:space="preserve"> Kaynaklar</w:t>
      </w:r>
    </w:p>
    <w:p w14:paraId="76A1DD01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3AA862D4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5218B85D" w14:textId="77777777" w:rsidR="005314F9" w:rsidRPr="00EA69D2" w:rsidRDefault="005314F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</w:p>
    <w:p w14:paraId="1965A2C0" w14:textId="21D2C21C" w:rsidR="005314F9" w:rsidRPr="00EA69D2" w:rsidRDefault="005314F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 xml:space="preserve">D.2. Toplumsal Katkı Performansı </w:t>
      </w:r>
    </w:p>
    <w:p w14:paraId="6B2166DB" w14:textId="7F50883E" w:rsidR="005314F9" w:rsidRPr="00EA69D2" w:rsidRDefault="005314F9" w:rsidP="00B0752C">
      <w:pPr>
        <w:spacing w:after="80"/>
        <w:jc w:val="both"/>
        <w:rPr>
          <w:rFonts w:eastAsia="Calibri"/>
          <w:b/>
          <w:bCs/>
          <w:noProof/>
          <w:lang w:val="tr-TR"/>
        </w:rPr>
      </w:pPr>
      <w:r w:rsidRPr="00EA69D2">
        <w:rPr>
          <w:rFonts w:eastAsia="Calibri"/>
          <w:b/>
          <w:bCs/>
          <w:noProof/>
          <w:lang w:val="tr-TR"/>
        </w:rPr>
        <w:t xml:space="preserve">D.2.1. </w:t>
      </w:r>
      <w:r w:rsidR="001F551C" w:rsidRPr="00EA69D2">
        <w:rPr>
          <w:rFonts w:eastAsia="Calibri"/>
          <w:b/>
          <w:bCs/>
          <w:noProof/>
          <w:lang w:val="tr-TR"/>
        </w:rPr>
        <w:t>Toplumsal katkı performansının izlenmesi ve değerlendirilmesi</w:t>
      </w:r>
    </w:p>
    <w:p w14:paraId="68E43568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 xml:space="preserve">Olgunluk Düzeyi </w:t>
      </w:r>
    </w:p>
    <w:p w14:paraId="15E1C12F" w14:textId="77777777" w:rsidR="00893D21" w:rsidRPr="00EA69D2" w:rsidRDefault="00893D21" w:rsidP="00B0752C">
      <w:pPr>
        <w:spacing w:after="80"/>
        <w:jc w:val="both"/>
        <w:rPr>
          <w:rFonts w:eastAsia="Calibri"/>
          <w:b/>
          <w:bCs/>
          <w:iCs/>
          <w:noProof/>
          <w:color w:val="FF0000"/>
          <w:lang w:val="tr-TR"/>
        </w:rPr>
      </w:pPr>
      <w:r w:rsidRPr="00EA69D2">
        <w:rPr>
          <w:rFonts w:eastAsia="Calibri"/>
          <w:b/>
          <w:bCs/>
          <w:iCs/>
          <w:noProof/>
          <w:color w:val="FF0000"/>
          <w:lang w:val="tr-TR"/>
        </w:rPr>
        <w:t>Kanıtlar</w:t>
      </w:r>
    </w:p>
    <w:p w14:paraId="64AE4A99" w14:textId="23A6885B" w:rsidR="00182FAF" w:rsidRPr="00EA69D2" w:rsidRDefault="00182FAF" w:rsidP="00B0752C">
      <w:pPr>
        <w:spacing w:after="80"/>
        <w:jc w:val="both"/>
        <w:rPr>
          <w:rFonts w:eastAsiaTheme="minorHAnsi"/>
          <w:b/>
          <w:bCs/>
          <w:lang w:val="tr-TR"/>
        </w:rPr>
      </w:pPr>
    </w:p>
    <w:p w14:paraId="46C9CF9E" w14:textId="31C48084" w:rsidR="00F4364F" w:rsidRDefault="00F4364F" w:rsidP="00B0752C">
      <w:pPr>
        <w:spacing w:after="80"/>
        <w:jc w:val="both"/>
        <w:rPr>
          <w:rFonts w:eastAsiaTheme="minorHAnsi"/>
          <w:b/>
          <w:bCs/>
          <w:lang w:val="tr-TR"/>
        </w:rPr>
      </w:pPr>
    </w:p>
    <w:p w14:paraId="5A831EB8" w14:textId="3CA73C39" w:rsidR="000F69DF" w:rsidRDefault="000F69DF" w:rsidP="00B0752C">
      <w:pPr>
        <w:spacing w:after="80"/>
        <w:jc w:val="both"/>
        <w:rPr>
          <w:rFonts w:eastAsiaTheme="minorHAnsi"/>
          <w:b/>
          <w:bCs/>
          <w:lang w:val="tr-TR"/>
        </w:rPr>
      </w:pPr>
    </w:p>
    <w:p w14:paraId="76BE2D19" w14:textId="36B93A7B" w:rsidR="000F69DF" w:rsidRDefault="000F69DF" w:rsidP="00B0752C">
      <w:pPr>
        <w:spacing w:after="80"/>
        <w:jc w:val="both"/>
        <w:rPr>
          <w:rFonts w:eastAsiaTheme="minorHAnsi"/>
          <w:b/>
          <w:bCs/>
          <w:lang w:val="tr-TR"/>
        </w:rPr>
      </w:pPr>
    </w:p>
    <w:p w14:paraId="7B056083" w14:textId="7B4F60FA" w:rsidR="00B0752C" w:rsidRDefault="00B0752C" w:rsidP="00B0752C">
      <w:pPr>
        <w:spacing w:after="80"/>
        <w:jc w:val="both"/>
        <w:rPr>
          <w:rFonts w:eastAsiaTheme="minorHAnsi"/>
          <w:b/>
          <w:bCs/>
          <w:lang w:val="tr-TR"/>
        </w:rPr>
      </w:pPr>
    </w:p>
    <w:p w14:paraId="2F4855C0" w14:textId="1B15968B" w:rsidR="00B0752C" w:rsidRDefault="00B0752C" w:rsidP="00B0752C">
      <w:pPr>
        <w:spacing w:after="80"/>
        <w:jc w:val="both"/>
        <w:rPr>
          <w:rFonts w:eastAsiaTheme="minorHAnsi"/>
          <w:b/>
          <w:bCs/>
          <w:lang w:val="tr-TR"/>
        </w:rPr>
      </w:pPr>
    </w:p>
    <w:p w14:paraId="263D0B4B" w14:textId="638FFD07" w:rsidR="00B0752C" w:rsidRDefault="00B0752C" w:rsidP="00B0752C">
      <w:pPr>
        <w:spacing w:after="80"/>
        <w:jc w:val="both"/>
        <w:rPr>
          <w:rFonts w:eastAsiaTheme="minorHAnsi"/>
          <w:b/>
          <w:bCs/>
          <w:lang w:val="tr-TR"/>
        </w:rPr>
      </w:pPr>
    </w:p>
    <w:p w14:paraId="25EAEA22" w14:textId="137EBEAD" w:rsidR="00B0752C" w:rsidRDefault="00B0752C" w:rsidP="00B0752C">
      <w:pPr>
        <w:spacing w:after="80"/>
        <w:jc w:val="both"/>
        <w:rPr>
          <w:rFonts w:eastAsiaTheme="minorHAnsi"/>
          <w:b/>
          <w:bCs/>
          <w:lang w:val="tr-TR"/>
        </w:rPr>
      </w:pPr>
    </w:p>
    <w:p w14:paraId="00659D90" w14:textId="529DBA97" w:rsidR="00B0752C" w:rsidRDefault="00B0752C" w:rsidP="00B0752C">
      <w:pPr>
        <w:spacing w:after="80"/>
        <w:jc w:val="both"/>
        <w:rPr>
          <w:rFonts w:eastAsiaTheme="minorHAnsi"/>
          <w:b/>
          <w:bCs/>
          <w:lang w:val="tr-TR"/>
        </w:rPr>
      </w:pPr>
    </w:p>
    <w:p w14:paraId="080C1DB5" w14:textId="153D32DE" w:rsidR="00B0752C" w:rsidRDefault="00B0752C" w:rsidP="00B0752C">
      <w:pPr>
        <w:spacing w:after="80"/>
        <w:jc w:val="both"/>
        <w:rPr>
          <w:rFonts w:eastAsiaTheme="minorHAnsi"/>
          <w:b/>
          <w:bCs/>
          <w:lang w:val="tr-TR"/>
        </w:rPr>
      </w:pPr>
    </w:p>
    <w:p w14:paraId="67D51CE1" w14:textId="3A948E93" w:rsidR="00B0752C" w:rsidRDefault="00B0752C" w:rsidP="00B0752C">
      <w:pPr>
        <w:spacing w:after="80"/>
        <w:jc w:val="both"/>
        <w:rPr>
          <w:rFonts w:eastAsiaTheme="minorHAnsi"/>
          <w:b/>
          <w:bCs/>
          <w:lang w:val="tr-TR"/>
        </w:rPr>
      </w:pPr>
    </w:p>
    <w:p w14:paraId="702E6E3F" w14:textId="129F14CE" w:rsidR="00B0752C" w:rsidRDefault="00B0752C" w:rsidP="00B0752C">
      <w:pPr>
        <w:spacing w:after="80"/>
        <w:jc w:val="both"/>
        <w:rPr>
          <w:rFonts w:eastAsiaTheme="minorHAnsi"/>
          <w:b/>
          <w:bCs/>
          <w:lang w:val="tr-TR"/>
        </w:rPr>
      </w:pPr>
    </w:p>
    <w:p w14:paraId="7BEDED76" w14:textId="16CBA59E" w:rsidR="00B0752C" w:rsidRDefault="00B0752C" w:rsidP="00B0752C">
      <w:pPr>
        <w:spacing w:after="80"/>
        <w:jc w:val="both"/>
        <w:rPr>
          <w:rFonts w:eastAsiaTheme="minorHAnsi"/>
          <w:b/>
          <w:bCs/>
          <w:lang w:val="tr-TR"/>
        </w:rPr>
      </w:pPr>
    </w:p>
    <w:p w14:paraId="1D9D6E94" w14:textId="7317CF2D" w:rsidR="00B0752C" w:rsidRDefault="00B0752C" w:rsidP="00B0752C">
      <w:pPr>
        <w:spacing w:after="80"/>
        <w:jc w:val="both"/>
        <w:rPr>
          <w:rFonts w:eastAsiaTheme="minorHAnsi"/>
          <w:b/>
          <w:bCs/>
          <w:lang w:val="tr-TR"/>
        </w:rPr>
      </w:pPr>
    </w:p>
    <w:p w14:paraId="7373E675" w14:textId="570D9D74" w:rsidR="00B0752C" w:rsidRDefault="00B0752C" w:rsidP="00B0752C">
      <w:pPr>
        <w:spacing w:after="80"/>
        <w:jc w:val="both"/>
        <w:rPr>
          <w:rFonts w:eastAsiaTheme="minorHAnsi"/>
          <w:b/>
          <w:bCs/>
          <w:lang w:val="tr-TR"/>
        </w:rPr>
      </w:pPr>
    </w:p>
    <w:p w14:paraId="405E4BF3" w14:textId="65F2A4EE" w:rsidR="00B0752C" w:rsidRDefault="00B0752C" w:rsidP="00B0752C">
      <w:pPr>
        <w:spacing w:after="80"/>
        <w:jc w:val="both"/>
        <w:rPr>
          <w:rFonts w:eastAsiaTheme="minorHAnsi"/>
          <w:b/>
          <w:bCs/>
          <w:lang w:val="tr-TR"/>
        </w:rPr>
      </w:pPr>
    </w:p>
    <w:p w14:paraId="28AE20C5" w14:textId="27237780" w:rsidR="00B0752C" w:rsidRDefault="00B0752C" w:rsidP="00B0752C">
      <w:pPr>
        <w:spacing w:after="80"/>
        <w:jc w:val="both"/>
        <w:rPr>
          <w:rFonts w:eastAsiaTheme="minorHAnsi"/>
          <w:b/>
          <w:bCs/>
          <w:lang w:val="tr-TR"/>
        </w:rPr>
      </w:pPr>
    </w:p>
    <w:p w14:paraId="16AC26CB" w14:textId="2A7572EE" w:rsidR="00B0752C" w:rsidRDefault="00B0752C" w:rsidP="00B0752C">
      <w:pPr>
        <w:spacing w:after="80"/>
        <w:jc w:val="both"/>
        <w:rPr>
          <w:rFonts w:eastAsiaTheme="minorHAnsi"/>
          <w:b/>
          <w:bCs/>
          <w:lang w:val="tr-TR"/>
        </w:rPr>
      </w:pPr>
    </w:p>
    <w:p w14:paraId="76C6D44C" w14:textId="4C05F354" w:rsidR="00B0752C" w:rsidRDefault="00B0752C" w:rsidP="00B0752C">
      <w:pPr>
        <w:spacing w:after="80"/>
        <w:jc w:val="both"/>
        <w:rPr>
          <w:rFonts w:eastAsiaTheme="minorHAnsi"/>
          <w:b/>
          <w:bCs/>
          <w:lang w:val="tr-TR"/>
        </w:rPr>
      </w:pPr>
    </w:p>
    <w:p w14:paraId="1B54C5F8" w14:textId="58A7CB86" w:rsidR="00B0752C" w:rsidRDefault="00B0752C" w:rsidP="00B0752C">
      <w:pPr>
        <w:spacing w:after="80"/>
        <w:jc w:val="both"/>
        <w:rPr>
          <w:rFonts w:eastAsiaTheme="minorHAnsi"/>
          <w:b/>
          <w:bCs/>
          <w:lang w:val="tr-TR"/>
        </w:rPr>
      </w:pPr>
    </w:p>
    <w:p w14:paraId="3837B277" w14:textId="39D8B2A2" w:rsidR="00B0752C" w:rsidRDefault="00B0752C" w:rsidP="00B0752C">
      <w:pPr>
        <w:spacing w:after="80"/>
        <w:jc w:val="both"/>
        <w:rPr>
          <w:rFonts w:eastAsiaTheme="minorHAnsi"/>
          <w:b/>
          <w:bCs/>
          <w:lang w:val="tr-TR"/>
        </w:rPr>
      </w:pPr>
    </w:p>
    <w:p w14:paraId="4949C765" w14:textId="2AB2D8B3" w:rsidR="00B0752C" w:rsidRDefault="00B0752C" w:rsidP="00B0752C">
      <w:pPr>
        <w:spacing w:after="80"/>
        <w:jc w:val="both"/>
        <w:rPr>
          <w:rFonts w:eastAsiaTheme="minorHAnsi"/>
          <w:b/>
          <w:bCs/>
          <w:lang w:val="tr-TR"/>
        </w:rPr>
      </w:pPr>
    </w:p>
    <w:p w14:paraId="2A301D3A" w14:textId="0168C636" w:rsidR="00B0752C" w:rsidRDefault="00B0752C" w:rsidP="00B0752C">
      <w:pPr>
        <w:spacing w:after="80"/>
        <w:jc w:val="both"/>
        <w:rPr>
          <w:rFonts w:eastAsiaTheme="minorHAnsi"/>
          <w:b/>
          <w:bCs/>
          <w:lang w:val="tr-TR"/>
        </w:rPr>
      </w:pPr>
    </w:p>
    <w:p w14:paraId="2B88B32D" w14:textId="4F2E4957" w:rsidR="00B0752C" w:rsidRDefault="00B0752C" w:rsidP="00B0752C">
      <w:pPr>
        <w:spacing w:after="80"/>
        <w:jc w:val="both"/>
        <w:rPr>
          <w:rFonts w:eastAsiaTheme="minorHAnsi"/>
          <w:b/>
          <w:bCs/>
          <w:lang w:val="tr-TR"/>
        </w:rPr>
      </w:pPr>
    </w:p>
    <w:p w14:paraId="3DC067D8" w14:textId="77777777" w:rsidR="00B0752C" w:rsidRDefault="00B0752C" w:rsidP="00B0752C">
      <w:pPr>
        <w:spacing w:after="80"/>
        <w:jc w:val="both"/>
        <w:rPr>
          <w:rFonts w:eastAsiaTheme="minorHAnsi"/>
          <w:b/>
          <w:bCs/>
          <w:lang w:val="tr-TR"/>
        </w:rPr>
      </w:pPr>
    </w:p>
    <w:p w14:paraId="541237A2" w14:textId="70229528" w:rsidR="000F69DF" w:rsidRDefault="000F69DF" w:rsidP="00B0752C">
      <w:pPr>
        <w:spacing w:after="80"/>
        <w:jc w:val="both"/>
        <w:rPr>
          <w:rFonts w:eastAsiaTheme="minorHAnsi"/>
          <w:b/>
          <w:bCs/>
          <w:lang w:val="tr-TR"/>
        </w:rPr>
      </w:pPr>
    </w:p>
    <w:p w14:paraId="79C105A8" w14:textId="6614D250" w:rsidR="000F69DF" w:rsidRDefault="000F69DF" w:rsidP="00B0752C">
      <w:pPr>
        <w:spacing w:after="80"/>
        <w:jc w:val="both"/>
        <w:rPr>
          <w:rFonts w:eastAsiaTheme="minorHAnsi"/>
          <w:b/>
          <w:bCs/>
          <w:lang w:val="tr-TR"/>
        </w:rPr>
      </w:pPr>
    </w:p>
    <w:p w14:paraId="47D5301D" w14:textId="77777777" w:rsidR="000F69DF" w:rsidRPr="00EA69D2" w:rsidRDefault="000F69DF" w:rsidP="00B0752C">
      <w:pPr>
        <w:spacing w:after="80"/>
        <w:jc w:val="both"/>
        <w:rPr>
          <w:rFonts w:eastAsiaTheme="minorHAnsi"/>
          <w:b/>
          <w:bCs/>
          <w:lang w:val="tr-TR"/>
        </w:rPr>
      </w:pPr>
    </w:p>
    <w:p w14:paraId="6681AB05" w14:textId="36C028CD" w:rsidR="00F41B6E" w:rsidRDefault="00F41B6E" w:rsidP="00B0752C">
      <w:pPr>
        <w:spacing w:after="80"/>
        <w:ind w:right="270"/>
        <w:jc w:val="both"/>
        <w:rPr>
          <w:rFonts w:eastAsiaTheme="minorHAnsi"/>
          <w:b/>
          <w:bCs/>
          <w:color w:val="0000FF"/>
          <w:lang w:val="tr-TR"/>
        </w:rPr>
      </w:pPr>
      <w:r w:rsidRPr="000F69DF">
        <w:rPr>
          <w:rFonts w:eastAsiaTheme="minorHAnsi"/>
          <w:b/>
          <w:bCs/>
          <w:color w:val="0000FF"/>
          <w:lang w:val="tr-TR"/>
        </w:rPr>
        <w:lastRenderedPageBreak/>
        <w:t>SONUÇ</w:t>
      </w:r>
      <w:r w:rsidR="00FE7617" w:rsidRPr="000F69DF">
        <w:rPr>
          <w:rFonts w:eastAsiaTheme="minorHAnsi"/>
          <w:b/>
          <w:bCs/>
          <w:color w:val="0000FF"/>
          <w:lang w:val="tr-TR"/>
        </w:rPr>
        <w:t xml:space="preserve"> VE DEĞERLENDİRME</w:t>
      </w:r>
    </w:p>
    <w:p w14:paraId="04EA1E96" w14:textId="77777777" w:rsidR="000F69DF" w:rsidRPr="000F69DF" w:rsidRDefault="000F69DF" w:rsidP="00B0752C">
      <w:pPr>
        <w:spacing w:after="80"/>
        <w:ind w:right="270"/>
        <w:jc w:val="both"/>
        <w:rPr>
          <w:rFonts w:eastAsiaTheme="minorHAnsi"/>
          <w:b/>
          <w:bCs/>
          <w:color w:val="0000FF"/>
          <w:lang w:val="tr-TR"/>
        </w:rPr>
      </w:pPr>
    </w:p>
    <w:p w14:paraId="05CA9DAB" w14:textId="7F5E0E25" w:rsidR="00FE7617" w:rsidRPr="00EA69D2" w:rsidRDefault="00FE7617" w:rsidP="00B0752C">
      <w:pPr>
        <w:spacing w:after="80" w:line="276" w:lineRule="auto"/>
        <w:jc w:val="both"/>
        <w:rPr>
          <w:rFonts w:eastAsiaTheme="minorHAnsi"/>
          <w:b/>
          <w:bCs/>
          <w:lang w:val="tr-TR"/>
        </w:rPr>
      </w:pPr>
      <w:proofErr w:type="spellStart"/>
      <w:r w:rsidRPr="00EA69D2">
        <w:t>Birim</w:t>
      </w:r>
      <w:proofErr w:type="spellEnd"/>
      <w:r w:rsidRPr="00EA69D2">
        <w:t>/</w:t>
      </w:r>
      <w:proofErr w:type="spellStart"/>
      <w:r w:rsidRPr="00EA69D2">
        <w:t>Bölümün</w:t>
      </w:r>
      <w:proofErr w:type="spellEnd"/>
      <w:r w:rsidRPr="00EA69D2">
        <w:t xml:space="preserve"> </w:t>
      </w:r>
      <w:proofErr w:type="spellStart"/>
      <w:r w:rsidRPr="00EA69D2">
        <w:t>güçlü</w:t>
      </w:r>
      <w:proofErr w:type="spellEnd"/>
      <w:r w:rsidRPr="00EA69D2">
        <w:t xml:space="preserve"> </w:t>
      </w:r>
      <w:proofErr w:type="spellStart"/>
      <w:r w:rsidRPr="00EA69D2">
        <w:t>ve</w:t>
      </w:r>
      <w:proofErr w:type="spellEnd"/>
      <w:r w:rsidRPr="00EA69D2">
        <w:t xml:space="preserve"> </w:t>
      </w:r>
      <w:proofErr w:type="spellStart"/>
      <w:r w:rsidRPr="00EA69D2">
        <w:t>gelişmeye</w:t>
      </w:r>
      <w:proofErr w:type="spellEnd"/>
      <w:r w:rsidRPr="00EA69D2">
        <w:t xml:space="preserve"> </w:t>
      </w:r>
      <w:proofErr w:type="spellStart"/>
      <w:r w:rsidRPr="00EA69D2">
        <w:t>açık</w:t>
      </w:r>
      <w:proofErr w:type="spellEnd"/>
      <w:r w:rsidRPr="00EA69D2">
        <w:t xml:space="preserve"> </w:t>
      </w:r>
      <w:proofErr w:type="spellStart"/>
      <w:r w:rsidRPr="00EA69D2">
        <w:t>yönlerinin</w:t>
      </w:r>
      <w:proofErr w:type="spellEnd"/>
      <w:r w:rsidRPr="00EA69D2">
        <w:t xml:space="preserve"> </w:t>
      </w:r>
      <w:proofErr w:type="spellStart"/>
      <w:r w:rsidRPr="00EA69D2">
        <w:rPr>
          <w:b/>
        </w:rPr>
        <w:t>Liderlik</w:t>
      </w:r>
      <w:proofErr w:type="spellEnd"/>
      <w:r w:rsidRPr="00EA69D2">
        <w:rPr>
          <w:b/>
        </w:rPr>
        <w:t xml:space="preserve">, </w:t>
      </w:r>
      <w:proofErr w:type="spellStart"/>
      <w:r w:rsidRPr="00EA69D2">
        <w:rPr>
          <w:b/>
        </w:rPr>
        <w:t>Yönetişim</w:t>
      </w:r>
      <w:proofErr w:type="spellEnd"/>
      <w:r w:rsidRPr="00EA69D2">
        <w:rPr>
          <w:b/>
        </w:rPr>
        <w:t xml:space="preserve"> </w:t>
      </w:r>
      <w:proofErr w:type="spellStart"/>
      <w:r w:rsidRPr="00EA69D2">
        <w:rPr>
          <w:b/>
        </w:rPr>
        <w:t>ve</w:t>
      </w:r>
      <w:proofErr w:type="spellEnd"/>
      <w:r w:rsidRPr="00EA69D2">
        <w:rPr>
          <w:b/>
        </w:rPr>
        <w:t xml:space="preserve"> </w:t>
      </w:r>
      <w:proofErr w:type="spellStart"/>
      <w:r w:rsidRPr="00EA69D2">
        <w:rPr>
          <w:b/>
        </w:rPr>
        <w:t>Kalite</w:t>
      </w:r>
      <w:proofErr w:type="spellEnd"/>
      <w:r w:rsidRPr="00EA69D2">
        <w:rPr>
          <w:b/>
        </w:rPr>
        <w:t xml:space="preserve">, </w:t>
      </w:r>
      <w:proofErr w:type="spellStart"/>
      <w:r w:rsidRPr="00EA69D2">
        <w:rPr>
          <w:b/>
        </w:rPr>
        <w:t>Eğitim</w:t>
      </w:r>
      <w:proofErr w:type="spellEnd"/>
      <w:r w:rsidRPr="00EA69D2">
        <w:rPr>
          <w:b/>
        </w:rPr>
        <w:t xml:space="preserve"> </w:t>
      </w:r>
      <w:proofErr w:type="spellStart"/>
      <w:r w:rsidRPr="00EA69D2">
        <w:rPr>
          <w:b/>
        </w:rPr>
        <w:t>ve</w:t>
      </w:r>
      <w:proofErr w:type="spellEnd"/>
      <w:r w:rsidRPr="00EA69D2">
        <w:rPr>
          <w:b/>
        </w:rPr>
        <w:t xml:space="preserve"> </w:t>
      </w:r>
      <w:proofErr w:type="spellStart"/>
      <w:r w:rsidRPr="00EA69D2">
        <w:rPr>
          <w:b/>
        </w:rPr>
        <w:t>Öğretim</w:t>
      </w:r>
      <w:proofErr w:type="spellEnd"/>
      <w:r w:rsidRPr="00EA69D2">
        <w:rPr>
          <w:b/>
        </w:rPr>
        <w:t xml:space="preserve">, </w:t>
      </w:r>
      <w:proofErr w:type="spellStart"/>
      <w:r w:rsidRPr="00EA69D2">
        <w:rPr>
          <w:b/>
        </w:rPr>
        <w:t>Araştırma</w:t>
      </w:r>
      <w:proofErr w:type="spellEnd"/>
      <w:r w:rsidRPr="00EA69D2">
        <w:rPr>
          <w:b/>
        </w:rPr>
        <w:t xml:space="preserve"> </w:t>
      </w:r>
      <w:proofErr w:type="spellStart"/>
      <w:r w:rsidRPr="00EA69D2">
        <w:rPr>
          <w:b/>
        </w:rPr>
        <w:t>ve</w:t>
      </w:r>
      <w:proofErr w:type="spellEnd"/>
      <w:r w:rsidRPr="00EA69D2">
        <w:rPr>
          <w:b/>
        </w:rPr>
        <w:t xml:space="preserve"> </w:t>
      </w:r>
      <w:proofErr w:type="spellStart"/>
      <w:r w:rsidRPr="00EA69D2">
        <w:rPr>
          <w:b/>
        </w:rPr>
        <w:t>Geliştirme</w:t>
      </w:r>
      <w:proofErr w:type="spellEnd"/>
      <w:r w:rsidRPr="00EA69D2">
        <w:rPr>
          <w:b/>
        </w:rPr>
        <w:t xml:space="preserve"> </w:t>
      </w:r>
      <w:proofErr w:type="spellStart"/>
      <w:r w:rsidRPr="00EA69D2">
        <w:rPr>
          <w:b/>
        </w:rPr>
        <w:t>ile</w:t>
      </w:r>
      <w:proofErr w:type="spellEnd"/>
      <w:r w:rsidRPr="00EA69D2">
        <w:rPr>
          <w:b/>
        </w:rPr>
        <w:t xml:space="preserve"> </w:t>
      </w:r>
      <w:proofErr w:type="spellStart"/>
      <w:r w:rsidRPr="00EA69D2">
        <w:rPr>
          <w:b/>
        </w:rPr>
        <w:t>Toplumsal</w:t>
      </w:r>
      <w:proofErr w:type="spellEnd"/>
      <w:r w:rsidRPr="00EA69D2">
        <w:rPr>
          <w:b/>
        </w:rPr>
        <w:t xml:space="preserve"> </w:t>
      </w:r>
      <w:proofErr w:type="spellStart"/>
      <w:r w:rsidRPr="00EA69D2">
        <w:rPr>
          <w:b/>
        </w:rPr>
        <w:t>Katkı</w:t>
      </w:r>
      <w:proofErr w:type="spellEnd"/>
      <w:r w:rsidRPr="00EA69D2">
        <w:rPr>
          <w:b/>
        </w:rPr>
        <w:t xml:space="preserve"> </w:t>
      </w:r>
      <w:proofErr w:type="spellStart"/>
      <w:r w:rsidRPr="00EA69D2">
        <w:t>başlıkları</w:t>
      </w:r>
      <w:proofErr w:type="spellEnd"/>
      <w:r w:rsidRPr="00EA69D2">
        <w:t xml:space="preserve"> </w:t>
      </w:r>
      <w:proofErr w:type="spellStart"/>
      <w:r w:rsidRPr="00EA69D2">
        <w:t>altında</w:t>
      </w:r>
      <w:proofErr w:type="spellEnd"/>
      <w:r w:rsidRPr="00EA69D2">
        <w:t xml:space="preserve"> </w:t>
      </w:r>
      <w:proofErr w:type="spellStart"/>
      <w:r w:rsidRPr="00EA69D2">
        <w:t>özet</w:t>
      </w:r>
      <w:proofErr w:type="spellEnd"/>
      <w:r w:rsidRPr="00EA69D2">
        <w:t xml:space="preserve"> </w:t>
      </w:r>
      <w:proofErr w:type="spellStart"/>
      <w:r w:rsidRPr="00EA69D2">
        <w:t>olarak</w:t>
      </w:r>
      <w:proofErr w:type="spellEnd"/>
      <w:r w:rsidRPr="00EA69D2">
        <w:t xml:space="preserve"> </w:t>
      </w:r>
      <w:proofErr w:type="spellStart"/>
      <w:r w:rsidRPr="00EA69D2">
        <w:t>sunulması</w:t>
      </w:r>
      <w:proofErr w:type="spellEnd"/>
      <w:r w:rsidRPr="00EA69D2">
        <w:t xml:space="preserve"> </w:t>
      </w:r>
      <w:proofErr w:type="spellStart"/>
      <w:r w:rsidRPr="00EA69D2">
        <w:t>beklenmektedir</w:t>
      </w:r>
      <w:proofErr w:type="spellEnd"/>
      <w:r w:rsidRPr="00EA69D2">
        <w:t xml:space="preserve">. </w:t>
      </w:r>
      <w:proofErr w:type="spellStart"/>
      <w:r w:rsidR="00321851" w:rsidRPr="00EA69D2">
        <w:t>Birim</w:t>
      </w:r>
      <w:proofErr w:type="spellEnd"/>
      <w:r w:rsidR="00321851" w:rsidRPr="00EA69D2">
        <w:t>/</w:t>
      </w:r>
      <w:proofErr w:type="spellStart"/>
      <w:r w:rsidR="00321851" w:rsidRPr="00EA69D2">
        <w:t>Bölüm</w:t>
      </w:r>
      <w:proofErr w:type="spellEnd"/>
      <w:r w:rsidR="00321851" w:rsidRPr="00EA69D2">
        <w:t xml:space="preserve"> </w:t>
      </w:r>
      <w:proofErr w:type="spellStart"/>
      <w:r w:rsidRPr="00EA69D2">
        <w:t>daha</w:t>
      </w:r>
      <w:proofErr w:type="spellEnd"/>
      <w:r w:rsidRPr="00EA69D2">
        <w:t xml:space="preserve"> </w:t>
      </w:r>
      <w:proofErr w:type="spellStart"/>
      <w:r w:rsidRPr="00EA69D2">
        <w:t>önce</w:t>
      </w:r>
      <w:proofErr w:type="spellEnd"/>
      <w:r w:rsidRPr="00EA69D2">
        <w:t xml:space="preserve"> </w:t>
      </w:r>
      <w:proofErr w:type="spellStart"/>
      <w:r w:rsidRPr="00EA69D2">
        <w:t>bir</w:t>
      </w:r>
      <w:proofErr w:type="spellEnd"/>
      <w:r w:rsidRPr="00EA69D2">
        <w:t xml:space="preserve"> </w:t>
      </w:r>
      <w:proofErr w:type="spellStart"/>
      <w:r w:rsidRPr="00EA69D2">
        <w:t>dış</w:t>
      </w:r>
      <w:proofErr w:type="spellEnd"/>
      <w:r w:rsidRPr="00EA69D2">
        <w:t xml:space="preserve"> </w:t>
      </w:r>
      <w:proofErr w:type="spellStart"/>
      <w:r w:rsidRPr="00EA69D2">
        <w:t>değerlendirme</w:t>
      </w:r>
      <w:proofErr w:type="spellEnd"/>
      <w:r w:rsidRPr="00EA69D2">
        <w:t xml:space="preserve"> </w:t>
      </w:r>
      <w:proofErr w:type="spellStart"/>
      <w:r w:rsidRPr="00EA69D2">
        <w:t>sürecinden</w:t>
      </w:r>
      <w:proofErr w:type="spellEnd"/>
      <w:r w:rsidRPr="00EA69D2">
        <w:t xml:space="preserve"> </w:t>
      </w:r>
      <w:proofErr w:type="spellStart"/>
      <w:r w:rsidRPr="00EA69D2">
        <w:t>geçmiş</w:t>
      </w:r>
      <w:proofErr w:type="spellEnd"/>
      <w:r w:rsidRPr="00EA69D2">
        <w:t xml:space="preserve"> </w:t>
      </w:r>
      <w:proofErr w:type="spellStart"/>
      <w:r w:rsidRPr="00EA69D2">
        <w:t>ve</w:t>
      </w:r>
      <w:proofErr w:type="spellEnd"/>
      <w:r w:rsidRPr="00EA69D2">
        <w:t xml:space="preserve"> </w:t>
      </w:r>
      <w:proofErr w:type="spellStart"/>
      <w:r w:rsidRPr="00EA69D2">
        <w:t>kuruma</w:t>
      </w:r>
      <w:proofErr w:type="spellEnd"/>
      <w:r w:rsidRPr="00EA69D2">
        <w:t xml:space="preserve"> </w:t>
      </w:r>
      <w:proofErr w:type="spellStart"/>
      <w:r w:rsidRPr="00EA69D2">
        <w:t>sunulmuş</w:t>
      </w:r>
      <w:proofErr w:type="spellEnd"/>
      <w:r w:rsidRPr="00EA69D2">
        <w:t xml:space="preserve"> </w:t>
      </w:r>
      <w:proofErr w:type="spellStart"/>
      <w:r w:rsidRPr="00EA69D2">
        <w:t>bir</w:t>
      </w:r>
      <w:proofErr w:type="spellEnd"/>
      <w:r w:rsidRPr="00EA69D2">
        <w:t xml:space="preserve"> KGBR/KAR/</w:t>
      </w:r>
      <w:r w:rsidR="00321851" w:rsidRPr="00EA69D2">
        <w:t xml:space="preserve"> </w:t>
      </w:r>
      <w:proofErr w:type="spellStart"/>
      <w:r w:rsidRPr="00EA69D2">
        <w:t>İzleme</w:t>
      </w:r>
      <w:proofErr w:type="spellEnd"/>
      <w:r w:rsidRPr="00EA69D2">
        <w:t xml:space="preserve"> </w:t>
      </w:r>
      <w:proofErr w:type="spellStart"/>
      <w:r w:rsidRPr="00EA69D2">
        <w:t>Raporu</w:t>
      </w:r>
      <w:proofErr w:type="spellEnd"/>
      <w:r w:rsidRPr="00EA69D2">
        <w:t>/</w:t>
      </w:r>
      <w:r w:rsidR="00321851" w:rsidRPr="00EA69D2">
        <w:t xml:space="preserve"> </w:t>
      </w:r>
      <w:proofErr w:type="spellStart"/>
      <w:r w:rsidRPr="00EA69D2">
        <w:t>Ara</w:t>
      </w:r>
      <w:proofErr w:type="spellEnd"/>
      <w:r w:rsidRPr="00EA69D2">
        <w:t xml:space="preserve"> </w:t>
      </w:r>
      <w:proofErr w:type="spellStart"/>
      <w:r w:rsidRPr="00EA69D2">
        <w:t>Değerlendirme</w:t>
      </w:r>
      <w:proofErr w:type="spellEnd"/>
      <w:r w:rsidRPr="00EA69D2">
        <w:t xml:space="preserve"> </w:t>
      </w:r>
      <w:proofErr w:type="spellStart"/>
      <w:r w:rsidRPr="00EA69D2">
        <w:t>Raporu</w:t>
      </w:r>
      <w:proofErr w:type="spellEnd"/>
      <w:r w:rsidRPr="00EA69D2">
        <w:t xml:space="preserve"> </w:t>
      </w:r>
      <w:proofErr w:type="spellStart"/>
      <w:r w:rsidRPr="00EA69D2">
        <w:t>varsa</w:t>
      </w:r>
      <w:proofErr w:type="spellEnd"/>
      <w:r w:rsidRPr="00EA69D2">
        <w:t xml:space="preserve"> </w:t>
      </w:r>
      <w:proofErr w:type="spellStart"/>
      <w:r w:rsidRPr="00EA69D2">
        <w:t>bu</w:t>
      </w:r>
      <w:proofErr w:type="spellEnd"/>
      <w:r w:rsidRPr="00EA69D2">
        <w:t xml:space="preserve"> </w:t>
      </w:r>
      <w:proofErr w:type="spellStart"/>
      <w:r w:rsidRPr="00EA69D2">
        <w:t>rapor</w:t>
      </w:r>
      <w:proofErr w:type="spellEnd"/>
      <w:r w:rsidRPr="00EA69D2">
        <w:t xml:space="preserve">(lar)da </w:t>
      </w:r>
      <w:proofErr w:type="spellStart"/>
      <w:r w:rsidRPr="00EA69D2">
        <w:t>belirtilen</w:t>
      </w:r>
      <w:proofErr w:type="spellEnd"/>
      <w:r w:rsidRPr="00EA69D2">
        <w:t xml:space="preserve"> </w:t>
      </w:r>
      <w:proofErr w:type="spellStart"/>
      <w:r w:rsidRPr="00EA69D2">
        <w:t>gelişmeye</w:t>
      </w:r>
      <w:proofErr w:type="spellEnd"/>
      <w:r w:rsidRPr="00EA69D2">
        <w:t xml:space="preserve"> </w:t>
      </w:r>
      <w:proofErr w:type="spellStart"/>
      <w:r w:rsidRPr="00EA69D2">
        <w:t>açık</w:t>
      </w:r>
      <w:proofErr w:type="spellEnd"/>
      <w:r w:rsidRPr="00EA69D2">
        <w:t xml:space="preserve"> </w:t>
      </w:r>
      <w:proofErr w:type="spellStart"/>
      <w:r w:rsidRPr="00EA69D2">
        <w:t>yönlerin</w:t>
      </w:r>
      <w:proofErr w:type="spellEnd"/>
      <w:r w:rsidRPr="00EA69D2">
        <w:t xml:space="preserve"> </w:t>
      </w:r>
      <w:proofErr w:type="spellStart"/>
      <w:r w:rsidRPr="00EA69D2">
        <w:t>giderilmesi</w:t>
      </w:r>
      <w:proofErr w:type="spellEnd"/>
      <w:r w:rsidRPr="00EA69D2">
        <w:t xml:space="preserve"> </w:t>
      </w:r>
      <w:proofErr w:type="spellStart"/>
      <w:r w:rsidRPr="00EA69D2">
        <w:t>için</w:t>
      </w:r>
      <w:proofErr w:type="spellEnd"/>
      <w:r w:rsidRPr="00EA69D2">
        <w:t xml:space="preserve"> </w:t>
      </w:r>
      <w:proofErr w:type="spellStart"/>
      <w:r w:rsidRPr="00EA69D2">
        <w:t>alınan</w:t>
      </w:r>
      <w:proofErr w:type="spellEnd"/>
      <w:r w:rsidRPr="00EA69D2">
        <w:t xml:space="preserve"> </w:t>
      </w:r>
      <w:proofErr w:type="spellStart"/>
      <w:r w:rsidRPr="00EA69D2">
        <w:t>önlemler</w:t>
      </w:r>
      <w:proofErr w:type="spellEnd"/>
      <w:r w:rsidRPr="00EA69D2">
        <w:t xml:space="preserve">, </w:t>
      </w:r>
      <w:proofErr w:type="spellStart"/>
      <w:r w:rsidRPr="00EA69D2">
        <w:t>gerçekleştirilen</w:t>
      </w:r>
      <w:proofErr w:type="spellEnd"/>
      <w:r w:rsidRPr="00EA69D2">
        <w:t xml:space="preserve"> </w:t>
      </w:r>
      <w:proofErr w:type="spellStart"/>
      <w:r w:rsidRPr="00EA69D2">
        <w:t>faaliyetler</w:t>
      </w:r>
      <w:proofErr w:type="spellEnd"/>
      <w:r w:rsidRPr="00EA69D2">
        <w:t xml:space="preserve"> </w:t>
      </w:r>
      <w:proofErr w:type="spellStart"/>
      <w:r w:rsidRPr="00EA69D2">
        <w:t>sonucunda</w:t>
      </w:r>
      <w:proofErr w:type="spellEnd"/>
      <w:r w:rsidRPr="00EA69D2">
        <w:t xml:space="preserve"> </w:t>
      </w:r>
      <w:proofErr w:type="spellStart"/>
      <w:r w:rsidRPr="00EA69D2">
        <w:t>sağlanan</w:t>
      </w:r>
      <w:proofErr w:type="spellEnd"/>
      <w:r w:rsidRPr="00EA69D2">
        <w:t xml:space="preserve"> </w:t>
      </w:r>
      <w:proofErr w:type="spellStart"/>
      <w:r w:rsidRPr="00EA69D2">
        <w:t>iyileştirmeler</w:t>
      </w:r>
      <w:proofErr w:type="spellEnd"/>
      <w:r w:rsidRPr="00EA69D2">
        <w:t xml:space="preserve"> </w:t>
      </w:r>
      <w:proofErr w:type="spellStart"/>
      <w:r w:rsidRPr="00EA69D2">
        <w:t>ve</w:t>
      </w:r>
      <w:proofErr w:type="spellEnd"/>
      <w:r w:rsidRPr="00EA69D2">
        <w:t xml:space="preserve"> </w:t>
      </w:r>
      <w:proofErr w:type="spellStart"/>
      <w:r w:rsidRPr="00EA69D2">
        <w:t>ilerleme</w:t>
      </w:r>
      <w:proofErr w:type="spellEnd"/>
      <w:r w:rsidRPr="00EA69D2">
        <w:t xml:space="preserve"> </w:t>
      </w:r>
      <w:proofErr w:type="spellStart"/>
      <w:r w:rsidRPr="00EA69D2">
        <w:t>kaydedilemeyen</w:t>
      </w:r>
      <w:proofErr w:type="spellEnd"/>
      <w:r w:rsidRPr="00EA69D2">
        <w:t xml:space="preserve"> </w:t>
      </w:r>
      <w:proofErr w:type="spellStart"/>
      <w:r w:rsidRPr="00EA69D2">
        <w:t>noktaların</w:t>
      </w:r>
      <w:proofErr w:type="spellEnd"/>
      <w:r w:rsidRPr="00EA69D2">
        <w:t xml:space="preserve"> </w:t>
      </w:r>
      <w:proofErr w:type="spellStart"/>
      <w:r w:rsidRPr="00EA69D2">
        <w:t>neler</w:t>
      </w:r>
      <w:proofErr w:type="spellEnd"/>
      <w:r w:rsidRPr="00EA69D2">
        <w:t xml:space="preserve"> </w:t>
      </w:r>
      <w:proofErr w:type="spellStart"/>
      <w:r w:rsidRPr="00EA69D2">
        <w:t>olduğu</w:t>
      </w:r>
      <w:proofErr w:type="spellEnd"/>
      <w:r w:rsidRPr="00EA69D2">
        <w:t xml:space="preserve"> </w:t>
      </w:r>
      <w:proofErr w:type="spellStart"/>
      <w:r w:rsidRPr="00EA69D2">
        <w:t>açıkça</w:t>
      </w:r>
      <w:proofErr w:type="spellEnd"/>
      <w:r w:rsidRPr="00EA69D2">
        <w:t xml:space="preserve"> </w:t>
      </w:r>
      <w:proofErr w:type="spellStart"/>
      <w:r w:rsidRPr="00EA69D2">
        <w:t>sunulmalı</w:t>
      </w:r>
      <w:proofErr w:type="spellEnd"/>
      <w:r w:rsidRPr="00EA69D2">
        <w:t xml:space="preserve"> </w:t>
      </w:r>
      <w:proofErr w:type="spellStart"/>
      <w:r w:rsidRPr="00EA69D2">
        <w:t>ve</w:t>
      </w:r>
      <w:proofErr w:type="spellEnd"/>
      <w:r w:rsidRPr="00EA69D2">
        <w:t xml:space="preserve"> </w:t>
      </w:r>
      <w:proofErr w:type="spellStart"/>
      <w:r w:rsidRPr="00EA69D2">
        <w:t>mevcut</w:t>
      </w:r>
      <w:proofErr w:type="spellEnd"/>
      <w:r w:rsidRPr="00EA69D2">
        <w:t xml:space="preserve"> durum </w:t>
      </w:r>
      <w:proofErr w:type="spellStart"/>
      <w:r w:rsidRPr="00EA69D2">
        <w:t>değerlendirmesi</w:t>
      </w:r>
      <w:proofErr w:type="spellEnd"/>
      <w:r w:rsidRPr="00EA69D2">
        <w:t xml:space="preserve"> </w:t>
      </w:r>
      <w:proofErr w:type="spellStart"/>
      <w:r w:rsidRPr="00EA69D2">
        <w:t>ayrıntılı</w:t>
      </w:r>
      <w:proofErr w:type="spellEnd"/>
      <w:r w:rsidRPr="00EA69D2">
        <w:t xml:space="preserve"> </w:t>
      </w:r>
      <w:proofErr w:type="spellStart"/>
      <w:r w:rsidRPr="00EA69D2">
        <w:t>olarak</w:t>
      </w:r>
      <w:proofErr w:type="spellEnd"/>
      <w:r w:rsidRPr="00EA69D2">
        <w:t xml:space="preserve"> </w:t>
      </w:r>
      <w:proofErr w:type="spellStart"/>
      <w:r w:rsidRPr="00EA69D2">
        <w:t>verilmelidir</w:t>
      </w:r>
      <w:proofErr w:type="spellEnd"/>
      <w:r w:rsidRPr="00EA69D2">
        <w:t>.</w:t>
      </w:r>
    </w:p>
    <w:p w14:paraId="49FDD5F8" w14:textId="77777777" w:rsidR="00DA068D" w:rsidRPr="00EA69D2" w:rsidRDefault="00DA068D" w:rsidP="00B0752C">
      <w:pPr>
        <w:spacing w:after="80"/>
        <w:ind w:right="270"/>
        <w:jc w:val="both"/>
        <w:rPr>
          <w:rFonts w:eastAsiaTheme="minorHAnsi"/>
          <w:b/>
          <w:bCs/>
          <w:lang w:val="tr-TR"/>
        </w:rPr>
      </w:pPr>
    </w:p>
    <w:p w14:paraId="3992AEED" w14:textId="1DFB2562" w:rsidR="00F41B6E" w:rsidRPr="00EA69D2" w:rsidRDefault="00DA068D" w:rsidP="00B0752C">
      <w:pPr>
        <w:spacing w:after="80"/>
        <w:ind w:right="270"/>
        <w:jc w:val="both"/>
        <w:rPr>
          <w:rFonts w:eastAsiaTheme="minorHAnsi"/>
          <w:b/>
          <w:bCs/>
          <w:color w:val="FF0000"/>
          <w:lang w:val="tr-TR"/>
        </w:rPr>
      </w:pPr>
      <w:r w:rsidRPr="00EA69D2">
        <w:rPr>
          <w:rFonts w:eastAsiaTheme="minorHAnsi"/>
          <w:b/>
          <w:bCs/>
          <w:color w:val="FF0000"/>
          <w:lang w:val="tr-TR"/>
        </w:rPr>
        <w:t>A.  L</w:t>
      </w:r>
      <w:r w:rsidR="00646692" w:rsidRPr="00EA69D2">
        <w:rPr>
          <w:rFonts w:eastAsiaTheme="minorHAnsi"/>
          <w:b/>
          <w:bCs/>
          <w:color w:val="FF0000"/>
          <w:lang w:val="tr-TR"/>
        </w:rPr>
        <w:t>İDERLİK, YÖNETİŞİM VE KALİTE</w:t>
      </w:r>
    </w:p>
    <w:p w14:paraId="6D0716FC" w14:textId="4C7149FF" w:rsidR="00B9391F" w:rsidRPr="00EA69D2" w:rsidRDefault="00B9391F" w:rsidP="00B0752C">
      <w:pPr>
        <w:spacing w:after="80"/>
        <w:ind w:left="360" w:right="270"/>
        <w:jc w:val="both"/>
        <w:rPr>
          <w:rFonts w:eastAsiaTheme="minorHAnsi"/>
          <w:lang w:val="tr-TR"/>
        </w:rPr>
      </w:pPr>
      <w:r w:rsidRPr="00EA69D2">
        <w:rPr>
          <w:rFonts w:eastAsiaTheme="minorHAnsi"/>
          <w:b/>
          <w:bCs/>
          <w:lang w:val="tr-TR"/>
        </w:rPr>
        <w:t>GÜÇLÜ YÖNLER</w:t>
      </w:r>
    </w:p>
    <w:p w14:paraId="0A3D4A42" w14:textId="178C649C" w:rsidR="00B9391F" w:rsidRPr="00EA69D2" w:rsidRDefault="00D32D80" w:rsidP="00B0752C">
      <w:pPr>
        <w:spacing w:after="80"/>
        <w:ind w:left="360" w:right="270"/>
        <w:jc w:val="both"/>
        <w:rPr>
          <w:rFonts w:eastAsiaTheme="minorHAnsi"/>
          <w:b/>
          <w:bCs/>
          <w:lang w:val="tr-TR"/>
        </w:rPr>
      </w:pPr>
      <w:r w:rsidRPr="00EA69D2">
        <w:rPr>
          <w:rFonts w:eastAsiaTheme="minorHAnsi"/>
          <w:b/>
          <w:bCs/>
          <w:lang w:val="tr-TR"/>
        </w:rPr>
        <w:t>GELİŞTİRMEYE AÇIK</w:t>
      </w:r>
      <w:r w:rsidR="00B9391F" w:rsidRPr="00EA69D2">
        <w:rPr>
          <w:rFonts w:eastAsiaTheme="minorHAnsi"/>
          <w:b/>
          <w:bCs/>
          <w:lang w:val="tr-TR"/>
        </w:rPr>
        <w:t xml:space="preserve"> YÖNLER</w:t>
      </w:r>
    </w:p>
    <w:p w14:paraId="64A1E6D1" w14:textId="6144BD3C" w:rsidR="00B9391F" w:rsidRPr="00EA69D2" w:rsidRDefault="00B9391F" w:rsidP="00B0752C">
      <w:pPr>
        <w:spacing w:after="80"/>
        <w:ind w:left="360" w:right="270"/>
        <w:jc w:val="both"/>
        <w:rPr>
          <w:rFonts w:eastAsiaTheme="minorHAnsi"/>
          <w:b/>
          <w:bCs/>
          <w:lang w:val="tr-TR"/>
        </w:rPr>
      </w:pPr>
      <w:r w:rsidRPr="00EA69D2">
        <w:rPr>
          <w:rFonts w:eastAsiaTheme="minorHAnsi"/>
          <w:b/>
          <w:bCs/>
          <w:lang w:val="tr-TR"/>
        </w:rPr>
        <w:t>ÖNERİLER</w:t>
      </w:r>
    </w:p>
    <w:p w14:paraId="251C8343" w14:textId="77777777" w:rsidR="00DA068D" w:rsidRPr="00EA69D2" w:rsidRDefault="00DA068D" w:rsidP="00B0752C">
      <w:pPr>
        <w:spacing w:after="80"/>
        <w:ind w:left="360" w:right="270"/>
        <w:jc w:val="both"/>
        <w:rPr>
          <w:rFonts w:eastAsiaTheme="minorHAnsi"/>
          <w:b/>
          <w:bCs/>
          <w:lang w:val="tr-TR"/>
        </w:rPr>
      </w:pPr>
    </w:p>
    <w:p w14:paraId="65F33680" w14:textId="43AE6296" w:rsidR="00B9391F" w:rsidRPr="00EA69D2" w:rsidRDefault="00B9391F" w:rsidP="00B0752C">
      <w:pPr>
        <w:spacing w:after="80"/>
        <w:jc w:val="both"/>
        <w:rPr>
          <w:rFonts w:eastAsiaTheme="minorHAnsi"/>
          <w:b/>
          <w:bCs/>
          <w:color w:val="FF0000"/>
          <w:lang w:val="tr-TR"/>
        </w:rPr>
      </w:pPr>
      <w:r w:rsidRPr="00EA69D2">
        <w:rPr>
          <w:rFonts w:eastAsiaTheme="minorHAnsi"/>
          <w:b/>
          <w:bCs/>
          <w:color w:val="FF0000"/>
          <w:lang w:val="tr-TR"/>
        </w:rPr>
        <w:t>B.</w:t>
      </w:r>
      <w:r w:rsidR="00646692" w:rsidRPr="00EA69D2">
        <w:rPr>
          <w:rFonts w:eastAsiaTheme="minorHAnsi"/>
          <w:b/>
          <w:bCs/>
          <w:color w:val="FF0000"/>
          <w:lang w:val="tr-TR"/>
        </w:rPr>
        <w:t xml:space="preserve"> EĞİTİM VE ÖĞRETİM</w:t>
      </w:r>
    </w:p>
    <w:p w14:paraId="2E83FB78" w14:textId="77777777" w:rsidR="00B9391F" w:rsidRPr="00EA69D2" w:rsidRDefault="00B9391F" w:rsidP="00B0752C">
      <w:pPr>
        <w:spacing w:after="80"/>
        <w:ind w:left="360" w:right="270"/>
        <w:jc w:val="both"/>
        <w:rPr>
          <w:rFonts w:eastAsiaTheme="minorHAnsi"/>
          <w:lang w:val="tr-TR"/>
        </w:rPr>
      </w:pPr>
      <w:r w:rsidRPr="00EA69D2">
        <w:rPr>
          <w:rFonts w:eastAsiaTheme="minorHAnsi"/>
          <w:b/>
          <w:bCs/>
          <w:lang w:val="tr-TR"/>
        </w:rPr>
        <w:t>GÜÇLÜ YÖNLER</w:t>
      </w:r>
    </w:p>
    <w:p w14:paraId="7A03DB32" w14:textId="5B16216E" w:rsidR="00B9391F" w:rsidRPr="00EA69D2" w:rsidRDefault="00D32D80" w:rsidP="00B0752C">
      <w:pPr>
        <w:spacing w:after="80"/>
        <w:ind w:left="360" w:right="270"/>
        <w:jc w:val="both"/>
        <w:rPr>
          <w:rFonts w:eastAsiaTheme="minorHAnsi"/>
          <w:lang w:val="tr-TR"/>
        </w:rPr>
      </w:pPr>
      <w:r w:rsidRPr="00EA69D2">
        <w:rPr>
          <w:rFonts w:eastAsiaTheme="minorHAnsi"/>
          <w:b/>
          <w:bCs/>
          <w:lang w:val="tr-TR"/>
        </w:rPr>
        <w:t>GELİŞTİRMEYE AÇIK</w:t>
      </w:r>
      <w:r w:rsidR="00B9391F" w:rsidRPr="00EA69D2">
        <w:rPr>
          <w:rFonts w:eastAsiaTheme="minorHAnsi"/>
          <w:b/>
          <w:bCs/>
          <w:lang w:val="tr-TR"/>
        </w:rPr>
        <w:t xml:space="preserve"> YÖNLER</w:t>
      </w:r>
    </w:p>
    <w:p w14:paraId="07F3EDB2" w14:textId="5BD6A93C" w:rsidR="00B9391F" w:rsidRPr="00EA69D2" w:rsidRDefault="00B9391F" w:rsidP="00B0752C">
      <w:pPr>
        <w:spacing w:after="80"/>
        <w:ind w:left="360" w:right="270"/>
        <w:jc w:val="both"/>
        <w:rPr>
          <w:rFonts w:eastAsiaTheme="minorHAnsi"/>
          <w:b/>
          <w:bCs/>
          <w:lang w:val="tr-TR"/>
        </w:rPr>
      </w:pPr>
      <w:r w:rsidRPr="00EA69D2">
        <w:rPr>
          <w:rFonts w:eastAsiaTheme="minorHAnsi"/>
          <w:b/>
          <w:bCs/>
          <w:lang w:val="tr-TR"/>
        </w:rPr>
        <w:t>ÖNERİLER</w:t>
      </w:r>
    </w:p>
    <w:p w14:paraId="55275716" w14:textId="77777777" w:rsidR="00DA068D" w:rsidRPr="00EA69D2" w:rsidRDefault="00DA068D" w:rsidP="00B0752C">
      <w:pPr>
        <w:spacing w:after="80"/>
        <w:ind w:left="360" w:right="270"/>
        <w:jc w:val="both"/>
        <w:rPr>
          <w:rFonts w:eastAsiaTheme="minorHAnsi"/>
          <w:lang w:val="tr-TR"/>
        </w:rPr>
      </w:pPr>
    </w:p>
    <w:p w14:paraId="7CC93C54" w14:textId="4E0EE955" w:rsidR="00B9391F" w:rsidRPr="00EA69D2" w:rsidRDefault="00B9391F" w:rsidP="00B0752C">
      <w:pPr>
        <w:spacing w:after="80"/>
        <w:ind w:right="270"/>
        <w:jc w:val="both"/>
        <w:rPr>
          <w:rFonts w:eastAsiaTheme="minorHAnsi"/>
          <w:b/>
          <w:bCs/>
          <w:color w:val="FF0000"/>
          <w:lang w:val="tr-TR"/>
        </w:rPr>
      </w:pPr>
      <w:r w:rsidRPr="00EA69D2">
        <w:rPr>
          <w:rFonts w:eastAsiaTheme="minorHAnsi"/>
          <w:b/>
          <w:bCs/>
          <w:color w:val="FF0000"/>
          <w:lang w:val="tr-TR"/>
        </w:rPr>
        <w:t>C.</w:t>
      </w:r>
      <w:r w:rsidR="00646692" w:rsidRPr="00EA69D2">
        <w:rPr>
          <w:rFonts w:eastAsiaTheme="minorHAnsi"/>
          <w:b/>
          <w:bCs/>
          <w:color w:val="FF0000"/>
          <w:lang w:val="tr-TR"/>
        </w:rPr>
        <w:t xml:space="preserve"> ARAŞTIRMA VE GELİŞTİRME</w:t>
      </w:r>
    </w:p>
    <w:p w14:paraId="394693EF" w14:textId="77777777" w:rsidR="00B9391F" w:rsidRPr="00EA69D2" w:rsidRDefault="00B9391F" w:rsidP="00B0752C">
      <w:pPr>
        <w:spacing w:after="80"/>
        <w:ind w:left="360" w:right="270"/>
        <w:jc w:val="both"/>
        <w:rPr>
          <w:rFonts w:eastAsiaTheme="minorHAnsi"/>
          <w:lang w:val="tr-TR"/>
        </w:rPr>
      </w:pPr>
      <w:r w:rsidRPr="00EA69D2">
        <w:rPr>
          <w:rFonts w:eastAsiaTheme="minorHAnsi"/>
          <w:b/>
          <w:bCs/>
          <w:lang w:val="tr-TR"/>
        </w:rPr>
        <w:t>GÜÇLÜ YÖNLER</w:t>
      </w:r>
    </w:p>
    <w:p w14:paraId="64056782" w14:textId="025702B0" w:rsidR="00B9391F" w:rsidRPr="00EA69D2" w:rsidRDefault="00D32D80" w:rsidP="00B0752C">
      <w:pPr>
        <w:spacing w:after="80"/>
        <w:ind w:left="360" w:right="270"/>
        <w:jc w:val="both"/>
        <w:rPr>
          <w:rFonts w:eastAsiaTheme="minorHAnsi"/>
          <w:lang w:val="tr-TR"/>
        </w:rPr>
      </w:pPr>
      <w:r w:rsidRPr="00EA69D2">
        <w:rPr>
          <w:rFonts w:eastAsiaTheme="minorHAnsi"/>
          <w:b/>
          <w:bCs/>
          <w:lang w:val="tr-TR"/>
        </w:rPr>
        <w:t>GELİŞTİRMEYE AÇIK</w:t>
      </w:r>
      <w:r w:rsidR="00B9391F" w:rsidRPr="00EA69D2">
        <w:rPr>
          <w:rFonts w:eastAsiaTheme="minorHAnsi"/>
          <w:b/>
          <w:bCs/>
          <w:lang w:val="tr-TR"/>
        </w:rPr>
        <w:t xml:space="preserve"> YÖNLER</w:t>
      </w:r>
    </w:p>
    <w:p w14:paraId="7B37DD6C" w14:textId="1408EE1D" w:rsidR="00B9391F" w:rsidRPr="00EA69D2" w:rsidRDefault="00B9391F" w:rsidP="00B0752C">
      <w:pPr>
        <w:spacing w:after="80"/>
        <w:ind w:left="360" w:right="270"/>
        <w:jc w:val="both"/>
        <w:rPr>
          <w:rFonts w:eastAsiaTheme="minorHAnsi"/>
          <w:b/>
          <w:bCs/>
          <w:lang w:val="tr-TR"/>
        </w:rPr>
      </w:pPr>
      <w:r w:rsidRPr="00EA69D2">
        <w:rPr>
          <w:rFonts w:eastAsiaTheme="minorHAnsi"/>
          <w:b/>
          <w:bCs/>
          <w:lang w:val="tr-TR"/>
        </w:rPr>
        <w:t>ÖNERİLER</w:t>
      </w:r>
    </w:p>
    <w:p w14:paraId="35A37BF1" w14:textId="77777777" w:rsidR="00DA068D" w:rsidRPr="00EA69D2" w:rsidRDefault="00DA068D" w:rsidP="00B0752C">
      <w:pPr>
        <w:spacing w:after="80"/>
        <w:ind w:left="360" w:right="270"/>
        <w:jc w:val="both"/>
        <w:rPr>
          <w:rFonts w:eastAsiaTheme="minorHAnsi"/>
          <w:lang w:val="tr-TR"/>
        </w:rPr>
      </w:pPr>
    </w:p>
    <w:p w14:paraId="0E04A3F8" w14:textId="35AD2AFF" w:rsidR="00B9391F" w:rsidRPr="00EA69D2" w:rsidRDefault="00B9391F" w:rsidP="00B0752C">
      <w:pPr>
        <w:spacing w:after="80"/>
        <w:ind w:right="270"/>
        <w:jc w:val="both"/>
        <w:rPr>
          <w:rFonts w:eastAsiaTheme="minorHAnsi"/>
          <w:b/>
          <w:bCs/>
          <w:color w:val="FF0000"/>
          <w:lang w:val="tr-TR"/>
        </w:rPr>
      </w:pPr>
      <w:r w:rsidRPr="00EA69D2">
        <w:rPr>
          <w:rFonts w:eastAsiaTheme="minorHAnsi"/>
          <w:b/>
          <w:bCs/>
          <w:color w:val="FF0000"/>
          <w:lang w:val="tr-TR"/>
        </w:rPr>
        <w:t>D.</w:t>
      </w:r>
      <w:r w:rsidR="00646692" w:rsidRPr="00EA69D2">
        <w:rPr>
          <w:rFonts w:eastAsiaTheme="minorHAnsi"/>
          <w:b/>
          <w:bCs/>
          <w:color w:val="FF0000"/>
          <w:lang w:val="tr-TR"/>
        </w:rPr>
        <w:t>TOPLUMSAL KATKI</w:t>
      </w:r>
    </w:p>
    <w:p w14:paraId="496893DD" w14:textId="77777777" w:rsidR="00B9391F" w:rsidRPr="00EA69D2" w:rsidRDefault="00B9391F" w:rsidP="00B0752C">
      <w:pPr>
        <w:spacing w:after="80"/>
        <w:ind w:left="360" w:right="270"/>
        <w:jc w:val="both"/>
        <w:rPr>
          <w:rFonts w:eastAsiaTheme="minorHAnsi"/>
          <w:lang w:val="tr-TR"/>
        </w:rPr>
      </w:pPr>
      <w:r w:rsidRPr="00EA69D2">
        <w:rPr>
          <w:rFonts w:eastAsiaTheme="minorHAnsi"/>
          <w:b/>
          <w:bCs/>
          <w:lang w:val="tr-TR"/>
        </w:rPr>
        <w:t>GÜÇLÜ YÖNLER</w:t>
      </w:r>
    </w:p>
    <w:p w14:paraId="40172A29" w14:textId="5358EACC" w:rsidR="00B9391F" w:rsidRPr="00EA69D2" w:rsidRDefault="00D32D80" w:rsidP="00B0752C">
      <w:pPr>
        <w:spacing w:after="80"/>
        <w:ind w:left="360" w:right="270"/>
        <w:jc w:val="both"/>
        <w:rPr>
          <w:rFonts w:eastAsiaTheme="minorHAnsi"/>
          <w:lang w:val="tr-TR"/>
        </w:rPr>
      </w:pPr>
      <w:r w:rsidRPr="00EA69D2">
        <w:rPr>
          <w:rFonts w:eastAsiaTheme="minorHAnsi"/>
          <w:b/>
          <w:bCs/>
          <w:lang w:val="tr-TR"/>
        </w:rPr>
        <w:t>GELİŞTİRMEYE AÇIK</w:t>
      </w:r>
      <w:r w:rsidR="00B9391F" w:rsidRPr="00EA69D2">
        <w:rPr>
          <w:rFonts w:eastAsiaTheme="minorHAnsi"/>
          <w:b/>
          <w:bCs/>
          <w:lang w:val="tr-TR"/>
        </w:rPr>
        <w:t xml:space="preserve"> YÖNLER</w:t>
      </w:r>
    </w:p>
    <w:p w14:paraId="0693EFBE" w14:textId="015A9AA2" w:rsidR="004C60CE" w:rsidRPr="00EA69D2" w:rsidRDefault="00B9391F" w:rsidP="00B0752C">
      <w:pPr>
        <w:spacing w:after="80"/>
        <w:ind w:left="360" w:right="270"/>
        <w:jc w:val="both"/>
        <w:rPr>
          <w:rFonts w:eastAsiaTheme="minorHAnsi"/>
          <w:b/>
          <w:bCs/>
          <w:lang w:val="tr-TR"/>
        </w:rPr>
      </w:pPr>
      <w:r w:rsidRPr="00EA69D2">
        <w:rPr>
          <w:rFonts w:eastAsiaTheme="minorHAnsi"/>
          <w:b/>
          <w:bCs/>
          <w:lang w:val="tr-TR"/>
        </w:rPr>
        <w:t>ÖNERİLER</w:t>
      </w:r>
    </w:p>
    <w:p w14:paraId="0BEAD81A" w14:textId="46C06D4B" w:rsidR="004C60CE" w:rsidRDefault="004C60CE" w:rsidP="00B0752C">
      <w:pPr>
        <w:spacing w:after="80"/>
        <w:ind w:right="270"/>
        <w:rPr>
          <w:rFonts w:eastAsiaTheme="minorHAnsi"/>
          <w:b/>
          <w:bCs/>
          <w:lang w:val="tr-TR"/>
        </w:rPr>
      </w:pPr>
    </w:p>
    <w:p w14:paraId="5F2DB986" w14:textId="5D877979" w:rsidR="004C60CE" w:rsidRDefault="004C60CE" w:rsidP="00B0752C">
      <w:pPr>
        <w:spacing w:after="80"/>
        <w:ind w:right="270"/>
        <w:rPr>
          <w:rFonts w:eastAsiaTheme="minorHAnsi"/>
          <w:b/>
          <w:bCs/>
          <w:lang w:val="tr-TR"/>
        </w:rPr>
      </w:pPr>
    </w:p>
    <w:p w14:paraId="314BFE0F" w14:textId="20752324" w:rsidR="004C60CE" w:rsidRDefault="004C60CE" w:rsidP="00B0752C">
      <w:pPr>
        <w:spacing w:after="80"/>
        <w:ind w:right="270"/>
        <w:rPr>
          <w:rFonts w:eastAsiaTheme="minorHAnsi"/>
          <w:b/>
          <w:bCs/>
          <w:lang w:val="tr-TR"/>
        </w:rPr>
      </w:pPr>
    </w:p>
    <w:p w14:paraId="48D1D878" w14:textId="24127D7C" w:rsidR="004C60CE" w:rsidRDefault="004C60CE" w:rsidP="00B0752C">
      <w:pPr>
        <w:spacing w:after="80"/>
        <w:ind w:right="270"/>
        <w:rPr>
          <w:rFonts w:eastAsiaTheme="minorHAnsi"/>
          <w:b/>
          <w:bCs/>
          <w:lang w:val="tr-TR"/>
        </w:rPr>
      </w:pPr>
    </w:p>
    <w:p w14:paraId="7464BF3B" w14:textId="046CDA25" w:rsidR="004C60CE" w:rsidRDefault="004C60CE" w:rsidP="00B0752C">
      <w:pPr>
        <w:spacing w:after="80"/>
        <w:ind w:right="270"/>
        <w:rPr>
          <w:rFonts w:eastAsiaTheme="minorHAnsi"/>
          <w:b/>
          <w:bCs/>
          <w:lang w:val="tr-TR"/>
        </w:rPr>
      </w:pPr>
    </w:p>
    <w:p w14:paraId="5EF971F7" w14:textId="598D7AFE" w:rsidR="004C60CE" w:rsidRDefault="004C60CE" w:rsidP="00B0752C">
      <w:pPr>
        <w:spacing w:after="80"/>
        <w:ind w:right="270"/>
        <w:rPr>
          <w:rFonts w:eastAsiaTheme="minorHAnsi"/>
          <w:b/>
          <w:bCs/>
          <w:lang w:val="tr-TR"/>
        </w:rPr>
      </w:pPr>
    </w:p>
    <w:p w14:paraId="23B4554A" w14:textId="064AB86C" w:rsidR="004C60CE" w:rsidRDefault="004C60CE" w:rsidP="00B0752C">
      <w:pPr>
        <w:spacing w:after="80"/>
        <w:ind w:right="270"/>
        <w:rPr>
          <w:rFonts w:eastAsiaTheme="minorHAnsi"/>
          <w:b/>
          <w:bCs/>
          <w:lang w:val="tr-TR"/>
        </w:rPr>
      </w:pPr>
    </w:p>
    <w:p w14:paraId="7B91AAF9" w14:textId="02349526" w:rsidR="004C60CE" w:rsidRDefault="004C60CE" w:rsidP="00B0752C">
      <w:pPr>
        <w:spacing w:after="80"/>
        <w:ind w:right="270"/>
        <w:rPr>
          <w:rFonts w:eastAsiaTheme="minorHAnsi"/>
          <w:b/>
          <w:bCs/>
          <w:lang w:val="tr-TR"/>
        </w:rPr>
      </w:pPr>
    </w:p>
    <w:p w14:paraId="364A8395" w14:textId="2E09EB48" w:rsidR="004C60CE" w:rsidRDefault="004C60CE" w:rsidP="00B0752C">
      <w:pPr>
        <w:spacing w:after="80"/>
        <w:ind w:right="270"/>
        <w:rPr>
          <w:rFonts w:eastAsiaTheme="minorHAnsi"/>
          <w:b/>
          <w:bCs/>
          <w:lang w:val="tr-TR"/>
        </w:rPr>
      </w:pPr>
    </w:p>
    <w:p w14:paraId="4D93E613" w14:textId="7FBCDD01" w:rsidR="004C60CE" w:rsidRDefault="004C60CE" w:rsidP="00B0752C">
      <w:pPr>
        <w:spacing w:after="80"/>
        <w:ind w:right="270"/>
        <w:rPr>
          <w:rFonts w:eastAsiaTheme="minorHAnsi"/>
          <w:b/>
          <w:bCs/>
          <w:lang w:val="tr-TR"/>
        </w:rPr>
      </w:pPr>
    </w:p>
    <w:p w14:paraId="0B777B2F" w14:textId="3D0963DA" w:rsidR="004C60CE" w:rsidRDefault="004C60CE" w:rsidP="00B0752C">
      <w:pPr>
        <w:spacing w:after="80"/>
        <w:ind w:right="270"/>
        <w:rPr>
          <w:rFonts w:eastAsiaTheme="minorHAnsi"/>
          <w:b/>
          <w:bCs/>
          <w:lang w:val="tr-TR"/>
        </w:rPr>
      </w:pPr>
    </w:p>
    <w:p w14:paraId="2C487777" w14:textId="6E4D740B" w:rsidR="004C60CE" w:rsidRDefault="004C60CE" w:rsidP="00B0752C">
      <w:pPr>
        <w:spacing w:after="80"/>
        <w:ind w:right="270"/>
        <w:rPr>
          <w:rFonts w:eastAsiaTheme="minorHAnsi"/>
          <w:b/>
          <w:bCs/>
          <w:lang w:val="tr-TR"/>
        </w:rPr>
      </w:pPr>
    </w:p>
    <w:p w14:paraId="2C69ABB4" w14:textId="4F6C0F14" w:rsidR="004C60CE" w:rsidRDefault="004C60CE" w:rsidP="00B0752C">
      <w:pPr>
        <w:spacing w:after="80"/>
        <w:ind w:right="270"/>
        <w:rPr>
          <w:rFonts w:eastAsiaTheme="minorHAnsi"/>
          <w:b/>
          <w:bCs/>
          <w:lang w:val="tr-TR"/>
        </w:rPr>
      </w:pPr>
    </w:p>
    <w:sectPr w:rsidR="004C60CE" w:rsidSect="00EA69D2">
      <w:headerReference w:type="default" r:id="rId8"/>
      <w:footerReference w:type="default" r:id="rId9"/>
      <w:pgSz w:w="11900" w:h="16840"/>
      <w:pgMar w:top="1134" w:right="567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6FBCB" w14:textId="77777777" w:rsidR="00DA068D" w:rsidRDefault="00DA068D" w:rsidP="00DA068D">
      <w:r>
        <w:separator/>
      </w:r>
    </w:p>
  </w:endnote>
  <w:endnote w:type="continuationSeparator" w:id="0">
    <w:p w14:paraId="05EFC1ED" w14:textId="77777777" w:rsidR="00DA068D" w:rsidRDefault="00DA068D" w:rsidP="00DA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987164"/>
      <w:docPartObj>
        <w:docPartGallery w:val="Page Numbers (Bottom of Page)"/>
        <w:docPartUnique/>
      </w:docPartObj>
    </w:sdtPr>
    <w:sdtEndPr/>
    <w:sdtContent>
      <w:p w14:paraId="6D5A6800" w14:textId="252E02D5" w:rsidR="00DA068D" w:rsidRDefault="00DA068D" w:rsidP="00EA69D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90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F2EEE" w14:textId="77777777" w:rsidR="00DA068D" w:rsidRDefault="00DA068D" w:rsidP="00DA068D">
      <w:r>
        <w:separator/>
      </w:r>
    </w:p>
  </w:footnote>
  <w:footnote w:type="continuationSeparator" w:id="0">
    <w:p w14:paraId="54BBE774" w14:textId="77777777" w:rsidR="00DA068D" w:rsidRDefault="00DA068D" w:rsidP="00DA0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DFEA9" w14:textId="53306DAC" w:rsidR="000F69DF" w:rsidRPr="000F69DF" w:rsidRDefault="000F69DF" w:rsidP="000F69DF">
    <w:pPr>
      <w:pStyle w:val="Balk1"/>
      <w:spacing w:before="0" w:after="80" w:line="276" w:lineRule="auto"/>
      <w:ind w:left="0"/>
      <w:jc w:val="center"/>
      <w:rPr>
        <w:color w:val="FF0000"/>
        <w:sz w:val="24"/>
        <w:szCs w:val="24"/>
        <w:lang w:val="tr-TR"/>
      </w:rPr>
    </w:pPr>
    <w:r w:rsidRPr="00EA69D2">
      <w:rPr>
        <w:color w:val="FF0000"/>
        <w:sz w:val="24"/>
        <w:szCs w:val="24"/>
        <w:lang w:val="tr-TR"/>
      </w:rPr>
      <w:t>BİRİM/ BÖLÜM İÇ DEĞERLENDİRME RAPORU</w:t>
    </w:r>
    <w:r>
      <w:rPr>
        <w:color w:val="FF0000"/>
        <w:sz w:val="24"/>
        <w:szCs w:val="24"/>
        <w:lang w:val="tr-TR"/>
      </w:rPr>
      <w:t xml:space="preserve"> (BİDR) HAZIRLAMA VE YAZIM ŞABLONU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7546E"/>
    <w:multiLevelType w:val="hybridMultilevel"/>
    <w:tmpl w:val="3038453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C1317"/>
    <w:multiLevelType w:val="hybridMultilevel"/>
    <w:tmpl w:val="F5CE7C1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w w:val="100"/>
        <w:kern w:val="0"/>
        <w:position w:val="0"/>
        <w:sz w:val="22"/>
        <w:szCs w:val="24"/>
        <w:vertAlign w:val="baseline"/>
      </w:rPr>
    </w:lvl>
    <w:lvl w:ilvl="1" w:tplc="7AFA3A8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94EEF1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C52FE4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B9AE17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BE22D1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45EC2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576B0A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E9A9DF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79532CF"/>
    <w:multiLevelType w:val="hybridMultilevel"/>
    <w:tmpl w:val="FE68817E"/>
    <w:lvl w:ilvl="0" w:tplc="5580A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844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447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20C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440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C8B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5AB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C47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986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8D418B"/>
    <w:multiLevelType w:val="hybridMultilevel"/>
    <w:tmpl w:val="8918F774"/>
    <w:lvl w:ilvl="0" w:tplc="BCEC5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62D8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8296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4284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6E39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E0A4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386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3C5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52B6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A13046"/>
    <w:multiLevelType w:val="hybridMultilevel"/>
    <w:tmpl w:val="6E24EC10"/>
    <w:lvl w:ilvl="0" w:tplc="A46AF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C1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68C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761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20D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B68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88A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76C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54C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A8B307B"/>
    <w:multiLevelType w:val="hybridMultilevel"/>
    <w:tmpl w:val="421EF2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D793B"/>
    <w:multiLevelType w:val="hybridMultilevel"/>
    <w:tmpl w:val="25BE5408"/>
    <w:lvl w:ilvl="0" w:tplc="21F40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A6E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86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862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5CB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ECE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C0E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664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DE3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70426B3"/>
    <w:multiLevelType w:val="hybridMultilevel"/>
    <w:tmpl w:val="D9C4AD0A"/>
    <w:lvl w:ilvl="0" w:tplc="CA444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8AF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245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F07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A48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8C5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322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0CD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585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E512C6B"/>
    <w:multiLevelType w:val="hybridMultilevel"/>
    <w:tmpl w:val="999EF2B4"/>
    <w:lvl w:ilvl="0" w:tplc="75ACC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607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AE4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8AE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7AD4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16B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DA2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5CC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68F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E794803"/>
    <w:multiLevelType w:val="hybridMultilevel"/>
    <w:tmpl w:val="D07263B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61940"/>
    <w:multiLevelType w:val="hybridMultilevel"/>
    <w:tmpl w:val="D9009046"/>
    <w:lvl w:ilvl="0" w:tplc="6A3A8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581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80B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981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3CF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D06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C67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AA2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928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6036886"/>
    <w:multiLevelType w:val="hybridMultilevel"/>
    <w:tmpl w:val="57163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w w:val="100"/>
        <w:kern w:val="0"/>
        <w:position w:val="0"/>
        <w:sz w:val="22"/>
        <w:szCs w:val="24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74B38"/>
    <w:multiLevelType w:val="hybridMultilevel"/>
    <w:tmpl w:val="DE82D46A"/>
    <w:lvl w:ilvl="0" w:tplc="89E45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8E0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CAC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E8A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CEA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69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CE3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8F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387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D7632EA"/>
    <w:multiLevelType w:val="hybridMultilevel"/>
    <w:tmpl w:val="0B8420AA"/>
    <w:lvl w:ilvl="0" w:tplc="71124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4A2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AE6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EE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2E8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760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6A1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E9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F49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17229F9"/>
    <w:multiLevelType w:val="hybridMultilevel"/>
    <w:tmpl w:val="C2968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43B67"/>
    <w:multiLevelType w:val="hybridMultilevel"/>
    <w:tmpl w:val="33943DA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w w:val="100"/>
        <w:kern w:val="0"/>
        <w:position w:val="0"/>
        <w:sz w:val="22"/>
        <w:szCs w:val="24"/>
        <w:vertAlign w:val="baseline"/>
      </w:rPr>
    </w:lvl>
    <w:lvl w:ilvl="1" w:tplc="EE1A103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B0C07C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4A63E9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39CF0F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9068B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5B0EB9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8D800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54BFD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6DF06F2C"/>
    <w:multiLevelType w:val="hybridMultilevel"/>
    <w:tmpl w:val="80804A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80E62"/>
    <w:multiLevelType w:val="hybridMultilevel"/>
    <w:tmpl w:val="FC8E72A2"/>
    <w:lvl w:ilvl="0" w:tplc="4AF4D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A69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1EE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1A7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B81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C46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D6A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581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FA3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F710203"/>
    <w:multiLevelType w:val="hybridMultilevel"/>
    <w:tmpl w:val="BE88085E"/>
    <w:lvl w:ilvl="0" w:tplc="5FBAB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3C8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CA7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168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568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E6A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6E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3C5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2C2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28D64FF"/>
    <w:multiLevelType w:val="hybridMultilevel"/>
    <w:tmpl w:val="26EC867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E3F88"/>
    <w:multiLevelType w:val="hybridMultilevel"/>
    <w:tmpl w:val="090C9394"/>
    <w:lvl w:ilvl="0" w:tplc="38A46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AA8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4E5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10F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44B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E04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4C3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70B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F2E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7DD2830"/>
    <w:multiLevelType w:val="hybridMultilevel"/>
    <w:tmpl w:val="F6803FD8"/>
    <w:lvl w:ilvl="0" w:tplc="D6FE5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E5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9A8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208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52B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A05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E40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2CA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C07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A9B684D"/>
    <w:multiLevelType w:val="hybridMultilevel"/>
    <w:tmpl w:val="35B6DA4A"/>
    <w:lvl w:ilvl="0" w:tplc="C0A2A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5CA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26B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962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847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A4A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34B8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43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164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B1355FE"/>
    <w:multiLevelType w:val="hybridMultilevel"/>
    <w:tmpl w:val="4C54A358"/>
    <w:lvl w:ilvl="0" w:tplc="DCF2D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403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B86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86C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A2E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3E6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9AE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DE5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6ED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F4979D2"/>
    <w:multiLevelType w:val="hybridMultilevel"/>
    <w:tmpl w:val="BD82A4C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E53CA7"/>
    <w:multiLevelType w:val="hybridMultilevel"/>
    <w:tmpl w:val="0EDA1E80"/>
    <w:lvl w:ilvl="0" w:tplc="5A62E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7403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41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A05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BCD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9A6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923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424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E20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FFE16B6"/>
    <w:multiLevelType w:val="hybridMultilevel"/>
    <w:tmpl w:val="28FCCB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1"/>
  </w:num>
  <w:num w:numId="4">
    <w:abstractNumId w:val="15"/>
  </w:num>
  <w:num w:numId="5">
    <w:abstractNumId w:val="1"/>
  </w:num>
  <w:num w:numId="6">
    <w:abstractNumId w:val="16"/>
  </w:num>
  <w:num w:numId="7">
    <w:abstractNumId w:val="9"/>
  </w:num>
  <w:num w:numId="8">
    <w:abstractNumId w:val="26"/>
  </w:num>
  <w:num w:numId="9">
    <w:abstractNumId w:val="24"/>
  </w:num>
  <w:num w:numId="10">
    <w:abstractNumId w:val="25"/>
  </w:num>
  <w:num w:numId="11">
    <w:abstractNumId w:val="6"/>
  </w:num>
  <w:num w:numId="12">
    <w:abstractNumId w:val="18"/>
  </w:num>
  <w:num w:numId="13">
    <w:abstractNumId w:val="5"/>
  </w:num>
  <w:num w:numId="14">
    <w:abstractNumId w:val="12"/>
  </w:num>
  <w:num w:numId="15">
    <w:abstractNumId w:val="8"/>
  </w:num>
  <w:num w:numId="16">
    <w:abstractNumId w:val="21"/>
  </w:num>
  <w:num w:numId="17">
    <w:abstractNumId w:val="7"/>
  </w:num>
  <w:num w:numId="18">
    <w:abstractNumId w:val="10"/>
  </w:num>
  <w:num w:numId="19">
    <w:abstractNumId w:val="20"/>
  </w:num>
  <w:num w:numId="20">
    <w:abstractNumId w:val="13"/>
  </w:num>
  <w:num w:numId="21">
    <w:abstractNumId w:val="4"/>
  </w:num>
  <w:num w:numId="22">
    <w:abstractNumId w:val="2"/>
  </w:num>
  <w:num w:numId="23">
    <w:abstractNumId w:val="3"/>
  </w:num>
  <w:num w:numId="24">
    <w:abstractNumId w:val="22"/>
  </w:num>
  <w:num w:numId="25">
    <w:abstractNumId w:val="23"/>
  </w:num>
  <w:num w:numId="26">
    <w:abstractNumId w:val="17"/>
  </w:num>
  <w:num w:numId="2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96"/>
    <w:rsid w:val="000110C8"/>
    <w:rsid w:val="00013410"/>
    <w:rsid w:val="000B0669"/>
    <w:rsid w:val="000D190C"/>
    <w:rsid w:val="000D2295"/>
    <w:rsid w:val="000E7C41"/>
    <w:rsid w:val="000F69DF"/>
    <w:rsid w:val="00111189"/>
    <w:rsid w:val="0013464B"/>
    <w:rsid w:val="001503C8"/>
    <w:rsid w:val="001629F7"/>
    <w:rsid w:val="00182FAF"/>
    <w:rsid w:val="0018354E"/>
    <w:rsid w:val="001A4357"/>
    <w:rsid w:val="001B55FA"/>
    <w:rsid w:val="001B7CD1"/>
    <w:rsid w:val="001F551C"/>
    <w:rsid w:val="002058F3"/>
    <w:rsid w:val="00207484"/>
    <w:rsid w:val="00227366"/>
    <w:rsid w:val="002339C8"/>
    <w:rsid w:val="002352E7"/>
    <w:rsid w:val="002379AC"/>
    <w:rsid w:val="002835EF"/>
    <w:rsid w:val="002B1E97"/>
    <w:rsid w:val="002C7E79"/>
    <w:rsid w:val="00301B5F"/>
    <w:rsid w:val="003058EC"/>
    <w:rsid w:val="00321851"/>
    <w:rsid w:val="00325DB5"/>
    <w:rsid w:val="00327BC5"/>
    <w:rsid w:val="003446EE"/>
    <w:rsid w:val="0037611B"/>
    <w:rsid w:val="00396524"/>
    <w:rsid w:val="003A28FA"/>
    <w:rsid w:val="003A7111"/>
    <w:rsid w:val="0041465F"/>
    <w:rsid w:val="004212B4"/>
    <w:rsid w:val="0043297B"/>
    <w:rsid w:val="00436B51"/>
    <w:rsid w:val="00440423"/>
    <w:rsid w:val="00455B73"/>
    <w:rsid w:val="00461771"/>
    <w:rsid w:val="004739BB"/>
    <w:rsid w:val="004A1BDD"/>
    <w:rsid w:val="004C60CE"/>
    <w:rsid w:val="004D0783"/>
    <w:rsid w:val="00512B12"/>
    <w:rsid w:val="0051423E"/>
    <w:rsid w:val="005263CA"/>
    <w:rsid w:val="005314F9"/>
    <w:rsid w:val="00555185"/>
    <w:rsid w:val="00564DA8"/>
    <w:rsid w:val="0058790D"/>
    <w:rsid w:val="00594DA8"/>
    <w:rsid w:val="005A1491"/>
    <w:rsid w:val="005C1799"/>
    <w:rsid w:val="005C61F2"/>
    <w:rsid w:val="00623E2D"/>
    <w:rsid w:val="00646692"/>
    <w:rsid w:val="00665ADC"/>
    <w:rsid w:val="006B2A1A"/>
    <w:rsid w:val="006C2871"/>
    <w:rsid w:val="006C4298"/>
    <w:rsid w:val="00720E88"/>
    <w:rsid w:val="0074075D"/>
    <w:rsid w:val="00764961"/>
    <w:rsid w:val="007649C3"/>
    <w:rsid w:val="0078226A"/>
    <w:rsid w:val="007843B4"/>
    <w:rsid w:val="007D3283"/>
    <w:rsid w:val="007E0473"/>
    <w:rsid w:val="00807338"/>
    <w:rsid w:val="00850BE5"/>
    <w:rsid w:val="008850A0"/>
    <w:rsid w:val="00887ACF"/>
    <w:rsid w:val="00893D21"/>
    <w:rsid w:val="008A43B8"/>
    <w:rsid w:val="008B4EBE"/>
    <w:rsid w:val="008F0F3E"/>
    <w:rsid w:val="008F1427"/>
    <w:rsid w:val="008F7E9B"/>
    <w:rsid w:val="009339FD"/>
    <w:rsid w:val="00942E7A"/>
    <w:rsid w:val="00967C06"/>
    <w:rsid w:val="00967EC8"/>
    <w:rsid w:val="0097013E"/>
    <w:rsid w:val="00972D16"/>
    <w:rsid w:val="009761B3"/>
    <w:rsid w:val="0097737A"/>
    <w:rsid w:val="009D1A83"/>
    <w:rsid w:val="00A1465B"/>
    <w:rsid w:val="00A424A1"/>
    <w:rsid w:val="00A6103C"/>
    <w:rsid w:val="00A66ED6"/>
    <w:rsid w:val="00A94D1B"/>
    <w:rsid w:val="00AB071A"/>
    <w:rsid w:val="00B0752C"/>
    <w:rsid w:val="00B221A2"/>
    <w:rsid w:val="00B603C0"/>
    <w:rsid w:val="00B60B0A"/>
    <w:rsid w:val="00B63D66"/>
    <w:rsid w:val="00B708BC"/>
    <w:rsid w:val="00B86279"/>
    <w:rsid w:val="00B9391F"/>
    <w:rsid w:val="00BC2C11"/>
    <w:rsid w:val="00BE0CD2"/>
    <w:rsid w:val="00C13996"/>
    <w:rsid w:val="00C233FF"/>
    <w:rsid w:val="00C647B5"/>
    <w:rsid w:val="00C73832"/>
    <w:rsid w:val="00C765BF"/>
    <w:rsid w:val="00C77D88"/>
    <w:rsid w:val="00CA0F8F"/>
    <w:rsid w:val="00CC6D06"/>
    <w:rsid w:val="00D32D80"/>
    <w:rsid w:val="00D619BA"/>
    <w:rsid w:val="00DA068D"/>
    <w:rsid w:val="00E228DA"/>
    <w:rsid w:val="00E512E1"/>
    <w:rsid w:val="00E62C1B"/>
    <w:rsid w:val="00EA69D2"/>
    <w:rsid w:val="00EC5CC3"/>
    <w:rsid w:val="00ED6269"/>
    <w:rsid w:val="00F13A1F"/>
    <w:rsid w:val="00F2260A"/>
    <w:rsid w:val="00F3512F"/>
    <w:rsid w:val="00F41B6E"/>
    <w:rsid w:val="00F4364F"/>
    <w:rsid w:val="00F541E7"/>
    <w:rsid w:val="00F6726A"/>
    <w:rsid w:val="00FB5231"/>
    <w:rsid w:val="00FB611B"/>
    <w:rsid w:val="00FD1681"/>
    <w:rsid w:val="00FD5C43"/>
    <w:rsid w:val="00F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6D95"/>
  <w15:docId w15:val="{EF7432F8-D2B6-44BC-BCB3-008AC3C6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pPr>
      <w:spacing w:before="226"/>
      <w:ind w:left="590"/>
      <w:outlineLvl w:val="0"/>
    </w:pPr>
    <w:rPr>
      <w:b/>
      <w:bCs/>
      <w:sz w:val="29"/>
      <w:szCs w:val="29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1799"/>
    <w:pPr>
      <w:keepNext/>
      <w:keepLines/>
      <w:widowControl/>
      <w:autoSpaceDE/>
      <w:autoSpaceDN/>
      <w:spacing w:before="40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40423"/>
    <w:pPr>
      <w:keepNext/>
      <w:keepLines/>
      <w:widowControl/>
      <w:autoSpaceDE/>
      <w:autoSpaceDN/>
      <w:spacing w:before="40" w:line="248" w:lineRule="auto"/>
      <w:ind w:left="862" w:firstLine="9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440423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tr-TR" w:eastAsia="tr-TR"/>
    </w:rPr>
  </w:style>
  <w:style w:type="paragraph" w:styleId="GvdeMetni">
    <w:name w:val="Body Text"/>
    <w:basedOn w:val="Normal"/>
    <w:link w:val="GvdeMetniChar"/>
    <w:uiPriority w:val="1"/>
    <w:qFormat/>
    <w:rPr>
      <w:sz w:val="27"/>
      <w:szCs w:val="27"/>
    </w:rPr>
  </w:style>
  <w:style w:type="paragraph" w:styleId="ListeParagraf">
    <w:name w:val="List Paragraph"/>
    <w:basedOn w:val="Normal"/>
    <w:uiPriority w:val="1"/>
    <w:qFormat/>
    <w:pPr>
      <w:ind w:left="458" w:hanging="253"/>
    </w:pPr>
  </w:style>
  <w:style w:type="paragraph" w:customStyle="1" w:styleId="TableParagraph">
    <w:name w:val="Table Paragraph"/>
    <w:basedOn w:val="Normal"/>
    <w:uiPriority w:val="1"/>
    <w:qFormat/>
  </w:style>
  <w:style w:type="character" w:styleId="Gl">
    <w:name w:val="Strong"/>
    <w:basedOn w:val="VarsaylanParagrafYazTipi"/>
    <w:uiPriority w:val="22"/>
    <w:qFormat/>
    <w:rsid w:val="00327BC5"/>
    <w:rPr>
      <w:b/>
      <w:bCs/>
    </w:rPr>
  </w:style>
  <w:style w:type="paragraph" w:styleId="NormalWeb">
    <w:name w:val="Normal (Web)"/>
    <w:basedOn w:val="Normal"/>
    <w:uiPriority w:val="99"/>
    <w:unhideWhenUsed/>
    <w:rsid w:val="00327BC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tr-TR" w:eastAsia="tr-TR"/>
    </w:rPr>
  </w:style>
  <w:style w:type="paragraph" w:styleId="AklamaMetni">
    <w:name w:val="annotation text"/>
    <w:basedOn w:val="Normal"/>
    <w:link w:val="AklamaMetniChar"/>
    <w:uiPriority w:val="99"/>
    <w:unhideWhenUsed/>
    <w:rsid w:val="00440423"/>
    <w:pPr>
      <w:widowControl/>
      <w:autoSpaceDE/>
      <w:autoSpaceDN/>
      <w:spacing w:after="5"/>
      <w:ind w:left="862" w:firstLine="9"/>
    </w:pPr>
    <w:rPr>
      <w:color w:val="000000"/>
      <w:sz w:val="20"/>
      <w:szCs w:val="20"/>
      <w:lang w:val="tr-TR"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40423"/>
    <w:rPr>
      <w:rFonts w:ascii="Times New Roman" w:eastAsia="Times New Roman" w:hAnsi="Times New Roman" w:cs="Times New Roman"/>
      <w:color w:val="000000"/>
      <w:sz w:val="20"/>
      <w:szCs w:val="20"/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4042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40423"/>
    <w:rPr>
      <w:rFonts w:ascii="Times New Roman" w:eastAsia="Times New Roman" w:hAnsi="Times New Roman" w:cs="Times New Roman"/>
      <w:b/>
      <w:bCs/>
      <w:color w:val="000000"/>
      <w:sz w:val="20"/>
      <w:szCs w:val="20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0423"/>
    <w:pPr>
      <w:widowControl/>
      <w:autoSpaceDE/>
      <w:autoSpaceDN/>
      <w:ind w:left="862" w:firstLine="9"/>
    </w:pPr>
    <w:rPr>
      <w:rFonts w:ascii="Segoe UI" w:hAnsi="Segoe UI" w:cs="Segoe UI"/>
      <w:color w:val="000000"/>
      <w:sz w:val="18"/>
      <w:szCs w:val="18"/>
      <w:lang w:val="tr-TR"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0423"/>
    <w:rPr>
      <w:rFonts w:ascii="Segoe UI" w:eastAsia="Times New Roman" w:hAnsi="Segoe UI" w:cs="Segoe UI"/>
      <w:color w:val="000000"/>
      <w:sz w:val="18"/>
      <w:szCs w:val="18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440423"/>
    <w:rPr>
      <w:color w:val="0000FF"/>
      <w:u w:val="single"/>
    </w:rPr>
  </w:style>
  <w:style w:type="table" w:customStyle="1" w:styleId="TabloKlavuzu21">
    <w:name w:val="Tablo Kılavuzu21"/>
    <w:basedOn w:val="NormalTablo"/>
    <w:uiPriority w:val="39"/>
    <w:rsid w:val="00440423"/>
    <w:pPr>
      <w:widowControl/>
      <w:autoSpaceDE/>
      <w:autoSpaceDN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semiHidden/>
    <w:rsid w:val="005C179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character" w:customStyle="1" w:styleId="Balk1Char">
    <w:name w:val="Başlık 1 Char"/>
    <w:basedOn w:val="VarsaylanParagrafYazTipi"/>
    <w:link w:val="Balk1"/>
    <w:uiPriority w:val="1"/>
    <w:rsid w:val="005C1799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stBilgi">
    <w:name w:val="header"/>
    <w:basedOn w:val="Normal"/>
    <w:link w:val="stBilgiChar"/>
    <w:uiPriority w:val="99"/>
    <w:unhideWhenUsed/>
    <w:rsid w:val="005C1799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C1799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C1799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5C1799"/>
    <w:rPr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5C1799"/>
    <w:rPr>
      <w:rFonts w:ascii="Times New Roman" w:eastAsia="Times New Roman" w:hAnsi="Times New Roman" w:cs="Times New Roman"/>
      <w:sz w:val="27"/>
      <w:szCs w:val="27"/>
    </w:rPr>
  </w:style>
  <w:style w:type="character" w:styleId="zlenenKpr">
    <w:name w:val="FollowedHyperlink"/>
    <w:basedOn w:val="VarsaylanParagrafYazTipi"/>
    <w:uiPriority w:val="99"/>
    <w:semiHidden/>
    <w:unhideWhenUsed/>
    <w:rsid w:val="005C1799"/>
    <w:rPr>
      <w:color w:val="800080" w:themeColor="followedHyperlink"/>
      <w:u w:val="single"/>
    </w:rPr>
  </w:style>
  <w:style w:type="paragraph" w:customStyle="1" w:styleId="Default">
    <w:name w:val="Default"/>
    <w:rsid w:val="005C1799"/>
    <w:pPr>
      <w:widowControl/>
      <w:adjustRightInd w:val="0"/>
      <w:jc w:val="both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1799"/>
    <w:rPr>
      <w:sz w:val="16"/>
      <w:szCs w:val="16"/>
    </w:rPr>
  </w:style>
  <w:style w:type="paragraph" w:styleId="Dzeltme">
    <w:name w:val="Revision"/>
    <w:hidden/>
    <w:uiPriority w:val="99"/>
    <w:semiHidden/>
    <w:rsid w:val="005C1799"/>
    <w:pPr>
      <w:widowControl/>
      <w:autoSpaceDE/>
      <w:autoSpaceDN/>
    </w:pPr>
    <w:rPr>
      <w:lang w:val="tr-TR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5C1799"/>
    <w:rPr>
      <w:color w:val="605E5C"/>
      <w:shd w:val="clear" w:color="auto" w:fill="E1DFDD"/>
    </w:rPr>
  </w:style>
  <w:style w:type="table" w:styleId="TabloKlavuzuAk">
    <w:name w:val="Grid Table Light"/>
    <w:basedOn w:val="NormalTablo"/>
    <w:uiPriority w:val="40"/>
    <w:rsid w:val="000F69D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0F6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9699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7019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01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6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5682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627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98999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0678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866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9783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168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4870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3596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49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9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9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9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5430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92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9996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5435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74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0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2618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341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587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710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05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54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2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64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7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54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19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2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2270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3194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8066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8108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511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80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6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11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98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8168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0474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3565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40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04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55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6635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5486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4564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483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00465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205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829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32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5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2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1348">
          <w:marLeft w:val="547"/>
          <w:marRight w:val="0"/>
          <w:marTop w:val="200"/>
          <w:marBottom w:val="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80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94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69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66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1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0825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078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4341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3247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0162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922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4591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55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9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26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62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45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24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3957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333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77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29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5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87346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1232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516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38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7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58689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4393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0284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253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600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354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8520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5498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7666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9070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7538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728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2207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22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2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8000">
          <w:marLeft w:val="547"/>
          <w:marRight w:val="0"/>
          <w:marTop w:val="200"/>
          <w:marBottom w:val="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00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1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46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78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0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42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49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3614">
          <w:marLeft w:val="547"/>
          <w:marRight w:val="0"/>
          <w:marTop w:val="200"/>
          <w:marBottom w:val="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6072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192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940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50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6154">
          <w:marLeft w:val="547"/>
          <w:marRight w:val="0"/>
          <w:marTop w:val="200"/>
          <w:marBottom w:val="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78785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6320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3289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818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49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5396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115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7835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7878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6244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178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F55C5-1873-4454-9CBE-15F10941B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942</Words>
  <Characters>5370</Characters>
  <Application>Microsoft Office Word</Application>
  <DocSecurity>0</DocSecurity>
  <Lines>44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Pdf</vt:lpstr>
      <vt:lpstr>Report Pdf</vt:lpstr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Pdf</dc:title>
  <dc:creator>Bgunes27</dc:creator>
  <cp:lastModifiedBy>TRÜ</cp:lastModifiedBy>
  <cp:revision>3</cp:revision>
  <dcterms:created xsi:type="dcterms:W3CDTF">2024-01-19T08:16:00Z</dcterms:created>
  <dcterms:modified xsi:type="dcterms:W3CDTF">2024-01-19T08:17:00Z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wkhtmltopdf 0.12.3.2</vt:lpwstr>
  </property>
  <property fmtid="{D5CDD505-2E9C-101B-9397-08002B2CF9AE}" pid="4" name="LastSaved">
    <vt:filetime>2022-12-02T00:00:00Z</vt:filetime>
  </property>
</Properties>
</file>